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35FE851E" w14:textId="6869595A" w:rsidR="004743E6" w:rsidRPr="002346FC" w:rsidRDefault="00B67005" w:rsidP="002346FC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Juniper+</w:t>
      </w:r>
      <w:r>
        <w:rPr>
          <w:rFonts w:hint="eastAsia"/>
          <w:sz w:val="44"/>
          <w:szCs w:val="44"/>
        </w:rPr>
        <w:t>zebra</w:t>
      </w:r>
      <w:proofErr w:type="spellEnd"/>
      <w:r>
        <w:rPr>
          <w:rFonts w:hint="eastAsia"/>
          <w:sz w:val="44"/>
          <w:szCs w:val="44"/>
        </w:rPr>
        <w:t>的</w:t>
      </w:r>
      <w:r w:rsidR="00DD2B29">
        <w:rPr>
          <w:rFonts w:hint="eastAsia"/>
          <w:sz w:val="44"/>
          <w:szCs w:val="44"/>
        </w:rPr>
        <w:t>BGP</w:t>
      </w:r>
      <w:r w:rsidR="00DD2B29">
        <w:rPr>
          <w:rFonts w:hint="eastAsia"/>
          <w:sz w:val="44"/>
          <w:szCs w:val="44"/>
        </w:rPr>
        <w:t>方案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C95CCE1" w:rsidR="00D77994" w:rsidRPr="00B67005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4001A6ED" w14:textId="6FE80EE1" w:rsidR="006F08B8" w:rsidRDefault="006F08B8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48FB8E4" w14:textId="08B4C3A5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9C248FE" w14:textId="4D76E6A7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57B7F37" w14:textId="4DCC460F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0A88890" w14:textId="4C8BD15B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AEB701E" w14:textId="2539037F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747D563" w14:textId="39D1FDEC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8072119" w14:textId="548D982B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138C86" w14:textId="2402E7E5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E86EF4B" w14:textId="3996E571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ECE7AE" w14:textId="5780F0ED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8A79189" w14:textId="1F86FBA7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8710911" w14:textId="43758B05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F63215A" w14:textId="690327B3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16EC19" w14:textId="3F6C4E67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089EA9" w14:textId="1ABB79B0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5380292" w14:textId="70C76644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CAB26A1" w14:textId="3CF5C5EE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BB71454" w14:textId="79939E53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F2DBEC1" w14:textId="77777777" w:rsidR="00B67005" w:rsidRDefault="00B67005" w:rsidP="00D779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F9971C9" w14:textId="2CAF0782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1BFD7BF" w14:textId="47C4AC34" w:rsidR="00B67005" w:rsidRDefault="00B67005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4143DB3" w14:textId="15F30E32" w:rsidR="00B67005" w:rsidRPr="00B67005" w:rsidRDefault="00B67005" w:rsidP="00B6700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7005">
        <w:rPr>
          <w:rFonts w:ascii="宋体" w:eastAsia="宋体" w:hAnsi="宋体" w:cs="宋体" w:hint="eastAsia"/>
          <w:kern w:val="0"/>
          <w:sz w:val="24"/>
          <w:szCs w:val="24"/>
        </w:rPr>
        <w:t>撰稿人:秋明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br/>
        <w:t>邮箱:tyumen@zhoufengjie.cn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br/>
        <w:t>url:http://www.zhoufengjie.cn/?p=</w:t>
      </w:r>
      <w:r>
        <w:rPr>
          <w:rFonts w:ascii="宋体" w:eastAsia="宋体" w:hAnsi="宋体" w:cs="宋体"/>
          <w:kern w:val="0"/>
          <w:sz w:val="24"/>
          <w:szCs w:val="24"/>
        </w:rPr>
        <w:t>407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br/>
        <w:t>日期:201</w:t>
      </w:r>
      <w:r>
        <w:rPr>
          <w:rFonts w:ascii="宋体" w:eastAsia="宋体" w:hAnsi="宋体" w:cs="宋体"/>
          <w:kern w:val="0"/>
          <w:sz w:val="24"/>
          <w:szCs w:val="24"/>
        </w:rPr>
        <w:t>9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t xml:space="preserve"> 年 0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t xml:space="preserve"> 月 </w:t>
      </w:r>
      <w:r>
        <w:rPr>
          <w:rFonts w:ascii="宋体" w:eastAsia="宋体" w:hAnsi="宋体" w:cs="宋体"/>
          <w:kern w:val="0"/>
          <w:sz w:val="24"/>
          <w:szCs w:val="24"/>
        </w:rPr>
        <w:t>30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t xml:space="preserve"> 日星期</w:t>
      </w:r>
      <w:r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B67005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口号:开源、分享、共进 注解:任何想通过本平台分享文档的，可以随时联系，文档里面注明出稿人，方 便文档使用者认识撰稿的兄弟; </w:t>
      </w:r>
    </w:p>
    <w:p w14:paraId="5F0F1D5B" w14:textId="77777777" w:rsidR="00B67005" w:rsidRPr="00B67005" w:rsidRDefault="00B67005" w:rsidP="00D7799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EndPr/>
      <w:sdtContent>
        <w:p w14:paraId="30815C57" w14:textId="77777777" w:rsidR="00D834BA" w:rsidRDefault="00D834BA" w:rsidP="008E2F9E">
          <w:pPr>
            <w:pStyle w:val="TOC"/>
            <w:pageBreakBefore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312CFE96" w14:textId="2AC4C0D1" w:rsidR="00E961BF" w:rsidRDefault="00D834BA">
          <w:pPr>
            <w:pStyle w:val="TOC1"/>
            <w:tabs>
              <w:tab w:val="left" w:pos="420"/>
              <w:tab w:val="right" w:leader="dot" w:pos="8296"/>
            </w:tabs>
            <w:rPr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07814" w:history="1">
            <w:r w:rsidR="00E961BF" w:rsidRPr="00004B6D">
              <w:rPr>
                <w:rStyle w:val="a9"/>
                <w:noProof/>
                <w:lang w:val="en-GB"/>
              </w:rPr>
              <w:t>1</w:t>
            </w:r>
            <w:r w:rsidR="00E961BF">
              <w:rPr>
                <w:noProof/>
                <w:szCs w:val="24"/>
              </w:rPr>
              <w:tab/>
            </w:r>
            <w:r w:rsidR="00E961BF" w:rsidRPr="00004B6D">
              <w:rPr>
                <w:rStyle w:val="a9"/>
                <w:noProof/>
                <w:lang w:val="en-GB"/>
              </w:rPr>
              <w:t>前言</w:t>
            </w:r>
            <w:r w:rsidR="00E961BF">
              <w:rPr>
                <w:noProof/>
                <w:webHidden/>
              </w:rPr>
              <w:tab/>
            </w:r>
            <w:r w:rsidR="00E961BF">
              <w:rPr>
                <w:noProof/>
                <w:webHidden/>
              </w:rPr>
              <w:fldChar w:fldCharType="begin"/>
            </w:r>
            <w:r w:rsidR="00E961BF">
              <w:rPr>
                <w:noProof/>
                <w:webHidden/>
              </w:rPr>
              <w:instrText xml:space="preserve"> PAGEREF _Toc7507814 \h </w:instrText>
            </w:r>
            <w:r w:rsidR="00E961BF">
              <w:rPr>
                <w:noProof/>
                <w:webHidden/>
              </w:rPr>
            </w:r>
            <w:r w:rsidR="00E961BF">
              <w:rPr>
                <w:noProof/>
                <w:webHidden/>
              </w:rPr>
              <w:fldChar w:fldCharType="separate"/>
            </w:r>
            <w:r w:rsidR="00E961BF">
              <w:rPr>
                <w:noProof/>
                <w:webHidden/>
              </w:rPr>
              <w:t>3</w:t>
            </w:r>
            <w:r w:rsidR="00E961BF">
              <w:rPr>
                <w:noProof/>
                <w:webHidden/>
              </w:rPr>
              <w:fldChar w:fldCharType="end"/>
            </w:r>
          </w:hyperlink>
        </w:p>
        <w:p w14:paraId="262F8222" w14:textId="1F6BA14F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15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软件及需求描述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00A54" w14:textId="0BD90950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16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环境说明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8DFEE" w14:textId="60C93D7B" w:rsidR="00E961BF" w:rsidRDefault="00E961BF">
          <w:pPr>
            <w:pStyle w:val="TOC1"/>
            <w:tabs>
              <w:tab w:val="left" w:pos="420"/>
              <w:tab w:val="right" w:leader="dot" w:pos="8296"/>
            </w:tabs>
            <w:rPr>
              <w:noProof/>
              <w:szCs w:val="24"/>
            </w:rPr>
          </w:pPr>
          <w:hyperlink w:anchor="_Toc7507817" w:history="1">
            <w:r w:rsidRPr="00004B6D">
              <w:rPr>
                <w:rStyle w:val="a9"/>
                <w:noProof/>
                <w:lang w:val="en-GB"/>
              </w:rPr>
              <w:t>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交换机配置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375C4" w14:textId="78F5AB42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18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</w:t>
            </w:r>
            <w:r w:rsidRPr="00004B6D">
              <w:rPr>
                <w:rStyle w:val="a9"/>
                <w:noProof/>
                <w:lang w:val="en-GB"/>
              </w:rPr>
              <w:t>BGP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9C4E9" w14:textId="362646CD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19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配置限制策略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3D6EA" w14:textId="18EEE119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0" w:history="1">
            <w:r w:rsidRPr="00004B6D">
              <w:rPr>
                <w:rStyle w:val="a9"/>
                <w:noProof/>
                <w:lang w:val="en-GB"/>
              </w:rPr>
              <w:t>2.2.1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配置发布的路由策略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8B8A8" w14:textId="3C3B9383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1" w:history="1">
            <w:r w:rsidRPr="00004B6D">
              <w:rPr>
                <w:rStyle w:val="a9"/>
                <w:noProof/>
                <w:lang w:val="en-GB"/>
              </w:rPr>
              <w:t>2.2.2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配置接收的路由策略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0E337" w14:textId="60FE83B2" w:rsidR="00E961BF" w:rsidRDefault="00E961BF">
          <w:pPr>
            <w:pStyle w:val="TOC1"/>
            <w:tabs>
              <w:tab w:val="left" w:pos="420"/>
              <w:tab w:val="right" w:leader="dot" w:pos="8296"/>
            </w:tabs>
            <w:rPr>
              <w:noProof/>
              <w:szCs w:val="24"/>
            </w:rPr>
          </w:pPr>
          <w:hyperlink w:anchor="_Toc7507822" w:history="1">
            <w:r w:rsidRPr="00004B6D">
              <w:rPr>
                <w:rStyle w:val="a9"/>
                <w:noProof/>
                <w:lang w:val="en-GB"/>
              </w:rPr>
              <w:t>3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服务器配置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51899B2F" w14:textId="2C4F3057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23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准备工作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32AA0" w14:textId="52DE4BBC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4" w:history="1">
            <w:r w:rsidRPr="00004B6D">
              <w:rPr>
                <w:rStyle w:val="a9"/>
                <w:noProof/>
                <w:lang w:val="en-GB"/>
              </w:rPr>
              <w:t>3.1.1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安装软件包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6F9B8" w14:textId="2243D9C2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5" w:history="1">
            <w:r w:rsidRPr="00004B6D">
              <w:rPr>
                <w:rStyle w:val="a9"/>
                <w:noProof/>
                <w:lang w:val="en-GB"/>
              </w:rPr>
              <w:t>3.1.2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调整</w:t>
            </w:r>
            <w:r w:rsidRPr="00004B6D">
              <w:rPr>
                <w:rStyle w:val="a9"/>
                <w:noProof/>
                <w:lang w:val="en-GB"/>
              </w:rPr>
              <w:t>zebra</w:t>
            </w:r>
            <w:r w:rsidRPr="00004B6D">
              <w:rPr>
                <w:rStyle w:val="a9"/>
                <w:noProof/>
                <w:lang w:val="en-GB"/>
              </w:rPr>
              <w:t>权限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6C729" w14:textId="060A0460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6" w:history="1">
            <w:r w:rsidRPr="00004B6D">
              <w:rPr>
                <w:rStyle w:val="a9"/>
                <w:noProof/>
                <w:lang w:val="en-GB"/>
              </w:rPr>
              <w:t>3.1.3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启动</w:t>
            </w:r>
            <w:r w:rsidRPr="00004B6D">
              <w:rPr>
                <w:rStyle w:val="a9"/>
                <w:noProof/>
                <w:lang w:val="en-GB"/>
              </w:rPr>
              <w:t>zebra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33607" w14:textId="2BE627A7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7" w:history="1">
            <w:r w:rsidRPr="00004B6D">
              <w:rPr>
                <w:rStyle w:val="a9"/>
                <w:noProof/>
                <w:lang w:val="en-GB"/>
              </w:rPr>
              <w:t>3.1.4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开启日志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C84FB" w14:textId="5FE0E16C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8" w:history="1">
            <w:r w:rsidRPr="00004B6D">
              <w:rPr>
                <w:rStyle w:val="a9"/>
                <w:noProof/>
                <w:lang w:val="en-GB"/>
              </w:rPr>
              <w:t>3.1.5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调整内核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6743D" w14:textId="2AC3A742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29" w:history="1">
            <w:r w:rsidRPr="00004B6D">
              <w:rPr>
                <w:rStyle w:val="a9"/>
                <w:noProof/>
                <w:lang w:val="en-GB"/>
              </w:rPr>
              <w:t>3.1.6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网卡注意细节</w:t>
            </w:r>
            <w:r w:rsidRPr="00004B6D">
              <w:rPr>
                <w:rStyle w:val="a9"/>
                <w:noProof/>
                <w:lang w:val="en-GB"/>
              </w:rPr>
              <w:t>[</w:t>
            </w:r>
            <w:r w:rsidRPr="00004B6D">
              <w:rPr>
                <w:rStyle w:val="a9"/>
                <w:noProof/>
                <w:lang w:val="en-GB"/>
              </w:rPr>
              <w:t>附注</w:t>
            </w:r>
            <w:r w:rsidRPr="00004B6D">
              <w:rPr>
                <w:rStyle w:val="a9"/>
                <w:noProof/>
                <w:lang w:val="en-GB"/>
              </w:rPr>
              <w:t>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62718" w14:textId="3FF24426" w:rsidR="00E961BF" w:rsidRDefault="00E961BF">
          <w:pPr>
            <w:pStyle w:val="TOC1"/>
            <w:tabs>
              <w:tab w:val="left" w:pos="630"/>
              <w:tab w:val="right" w:leader="dot" w:pos="8296"/>
            </w:tabs>
            <w:rPr>
              <w:noProof/>
              <w:szCs w:val="24"/>
            </w:rPr>
          </w:pPr>
          <w:hyperlink w:anchor="_Toc7507830" w:history="1">
            <w:r w:rsidRPr="00004B6D">
              <w:rPr>
                <w:rStyle w:val="a9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服务器配置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6A2E2" w14:textId="5323FB50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31" w:history="1">
            <w:r w:rsidRPr="00004B6D">
              <w:rPr>
                <w:rStyle w:val="a9"/>
                <w:noProof/>
                <w:lang w:val="en-GB"/>
              </w:rPr>
              <w:t>3.2.1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</w:t>
            </w:r>
            <w:r w:rsidRPr="00004B6D">
              <w:rPr>
                <w:rStyle w:val="a9"/>
                <w:noProof/>
                <w:lang w:val="en-GB"/>
              </w:rPr>
              <w:t>zebra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35F71" w14:textId="3668737E" w:rsidR="00E961BF" w:rsidRDefault="00E961BF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7507832" w:history="1">
            <w:r w:rsidRPr="00004B6D">
              <w:rPr>
                <w:rStyle w:val="a9"/>
                <w:noProof/>
                <w:lang w:val="en-GB"/>
              </w:rPr>
              <w:t>3.2.2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</w:t>
            </w:r>
            <w:r w:rsidRPr="00004B6D">
              <w:rPr>
                <w:rStyle w:val="a9"/>
                <w:noProof/>
                <w:lang w:val="en-GB"/>
              </w:rPr>
              <w:t>bgp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13364" w14:textId="296D5931" w:rsidR="00E961BF" w:rsidRDefault="00E961BF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Cs w:val="24"/>
            </w:rPr>
          </w:pPr>
          <w:hyperlink w:anchor="_Toc7507833" w:history="1">
            <w:r w:rsidRPr="00004B6D">
              <w:rPr>
                <w:rStyle w:val="a9"/>
                <w:noProof/>
                <w:lang w:val="en-GB"/>
              </w:rPr>
              <w:t>3.2.2.1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启动</w:t>
            </w:r>
            <w:r w:rsidRPr="00004B6D">
              <w:rPr>
                <w:rStyle w:val="a9"/>
                <w:noProof/>
                <w:lang w:val="en-GB"/>
              </w:rPr>
              <w:t>bgp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D45CA" w14:textId="435A9B8D" w:rsidR="00E961BF" w:rsidRDefault="00E961BF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Cs w:val="24"/>
            </w:rPr>
          </w:pPr>
          <w:hyperlink w:anchor="_Toc7507834" w:history="1">
            <w:r w:rsidRPr="00004B6D">
              <w:rPr>
                <w:rStyle w:val="a9"/>
                <w:noProof/>
                <w:lang w:val="en-GB"/>
              </w:rPr>
              <w:t>3.2.2.2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</w:t>
            </w:r>
            <w:r w:rsidRPr="00004B6D">
              <w:rPr>
                <w:rStyle w:val="a9"/>
                <w:noProof/>
                <w:lang w:val="en-GB"/>
              </w:rPr>
              <w:t>bgp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B34A4" w14:textId="7D74A6AF" w:rsidR="00E961BF" w:rsidRDefault="00E961BF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Cs w:val="24"/>
            </w:rPr>
          </w:pPr>
          <w:hyperlink w:anchor="_Toc7507835" w:history="1">
            <w:r w:rsidRPr="00004B6D">
              <w:rPr>
                <w:rStyle w:val="a9"/>
                <w:noProof/>
                <w:lang w:val="en-GB"/>
              </w:rPr>
              <w:t>3.2.2.3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查看</w:t>
            </w:r>
            <w:r w:rsidRPr="00004B6D">
              <w:rPr>
                <w:rStyle w:val="a9"/>
                <w:noProof/>
                <w:lang w:val="en-GB"/>
              </w:rPr>
              <w:t>bgp</w:t>
            </w:r>
            <w:r w:rsidRPr="00004B6D">
              <w:rPr>
                <w:rStyle w:val="a9"/>
                <w:noProof/>
                <w:lang w:val="en-GB"/>
              </w:rPr>
              <w:t>状态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F64C0" w14:textId="7604656A" w:rsidR="00E961BF" w:rsidRDefault="00E961BF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Cs w:val="24"/>
            </w:rPr>
          </w:pPr>
          <w:hyperlink w:anchor="_Toc7507836" w:history="1">
            <w:r w:rsidRPr="00004B6D">
              <w:rPr>
                <w:rStyle w:val="a9"/>
                <w:noProof/>
                <w:lang w:val="en-GB"/>
              </w:rPr>
              <w:t>3.2.2.4</w:t>
            </w:r>
            <w:r>
              <w:rPr>
                <w:noProof/>
                <w:szCs w:val="24"/>
              </w:rPr>
              <w:tab/>
            </w:r>
            <w:r w:rsidRPr="00004B6D">
              <w:rPr>
                <w:rStyle w:val="a9"/>
                <w:noProof/>
                <w:lang w:val="en-GB"/>
              </w:rPr>
              <w:t>配置宣告网络【使用主要关注】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B7DE3" w14:textId="404BA606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4F20ABAD" w14:textId="77777777" w:rsidR="00A41337" w:rsidRDefault="00A41337" w:rsidP="00E76583">
      <w:pPr>
        <w:pStyle w:val="ac"/>
        <w:spacing w:before="360" w:beforeAutospacing="0" w:after="360" w:afterAutospacing="0" w:line="480" w:lineRule="atLeast"/>
        <w:rPr>
          <w:rFonts w:ascii="Helvetica Neue" w:hAnsi="Helvetica Neue"/>
          <w:color w:val="000000"/>
        </w:rPr>
        <w:sectPr w:rsidR="00A41337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95AFB6" w14:textId="77777777" w:rsidR="00A41337" w:rsidRDefault="00A41337" w:rsidP="00A4133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1" w:name="_Toc7507814"/>
      <w:r>
        <w:rPr>
          <w:rFonts w:hint="eastAsia"/>
          <w:lang w:val="en-GB"/>
        </w:rPr>
        <w:lastRenderedPageBreak/>
        <w:t>前言</w:t>
      </w:r>
      <w:bookmarkEnd w:id="1"/>
    </w:p>
    <w:p w14:paraId="7D828ACB" w14:textId="77777777" w:rsidR="00A41337" w:rsidRPr="00B270A2" w:rsidRDefault="00A41337" w:rsidP="00A41337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2" w:name="_Toc7507815"/>
      <w:r>
        <w:rPr>
          <w:rFonts w:hint="eastAsia"/>
          <w:lang w:val="en-GB"/>
        </w:rPr>
        <w:t>软件及需求描述</w:t>
      </w:r>
      <w:bookmarkEnd w:id="2"/>
    </w:p>
    <w:p w14:paraId="141377FF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Quagga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是一个开源路由软件套件。在这个教程中，我将会重点讲讲如何把一个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Linux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系统变成一个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路由器，还是使用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Quagga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，演示如何建立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与其它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路由器对等。</w:t>
      </w:r>
    </w:p>
    <w:p w14:paraId="49EF3AFE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在我们进入细节之前，一些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的背景知识还是必要的。边界网关协议（即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）是互联网的域间路由协议的实际标准。在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术语中，全球互联网是由成千上万相关联的自治系统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(AS)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组成，其中每一个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代表每一个特定运营商提供的一个网络管理域。</w:t>
      </w:r>
    </w:p>
    <w:p w14:paraId="79B6F571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为了使其网络在全球范围内路由可达，每一个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需要知道如何在</w:t>
      </w:r>
      <w:r w:rsidRPr="00613047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因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特网中到达其它的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。这时候就需要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出来扮演这个角色了。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是一个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去与相邻的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交换路由信息的语言。这些路由信息通常被称为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线路或者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前缀。包括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号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(ASN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；全球唯一号码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)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以及相关的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IP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地址块。一旦所有的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线路被当地的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路由表学习和记录，每一个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AS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将会知道如何到达互联网的任何公网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IP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。</w:t>
      </w:r>
    </w:p>
    <w:p w14:paraId="7AF2E1B7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在不同域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(AS)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之间路由的能力是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BGP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被称为外部网关协议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(EGP)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或者域间协议的主要原因。就如一些路由协议，例如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OSPF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、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IS-IS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、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RIP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和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EIGRP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都是内部网关协议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(IGPs)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或者域内路由协议，用于处理一个域内的路由</w:t>
      </w:r>
      <w:r w:rsidRPr="00613047">
        <w:rPr>
          <w:rFonts w:ascii="Times New Roman" w:eastAsia="宋体" w:hAnsi="Times New Roman" w:cs="Times New Roman (正文 CS 字体)"/>
          <w:sz w:val="24"/>
          <w:szCs w:val="24"/>
          <w:lang w:val="en-GB"/>
        </w:rPr>
        <w:t>.</w:t>
      </w:r>
    </w:p>
    <w:p w14:paraId="52CA1873" w14:textId="77777777" w:rsidR="00A41337" w:rsidRDefault="00A41337" w:rsidP="00A41337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3" w:name="_Toc7507816"/>
      <w:r>
        <w:rPr>
          <w:rFonts w:hint="eastAsia"/>
          <w:lang w:val="en-GB"/>
        </w:rPr>
        <w:t>环境说明</w:t>
      </w:r>
      <w:bookmarkEnd w:id="3"/>
    </w:p>
    <w:p w14:paraId="79E1A79D" w14:textId="77777777" w:rsidR="00974A16" w:rsidRDefault="00A41337" w:rsidP="006130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核心交换机</w:t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2E18CE11" w14:textId="3D95ADFD" w:rsidR="00A41337" w:rsidRDefault="00893610" w:rsidP="00E95060">
      <w:pPr>
        <w:pStyle w:val="af"/>
        <w:numPr>
          <w:ilvl w:val="0"/>
          <w:numId w:val="46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接服务器点对点</w:t>
      </w:r>
      <w:proofErr w:type="spellStart"/>
      <w:r w:rsidR="00E95060">
        <w:rPr>
          <w:rFonts w:ascii="Times New Roman" w:eastAsia="宋体" w:hAnsi="Times New Roman" w:hint="eastAsia"/>
          <w:sz w:val="24"/>
          <w:szCs w:val="24"/>
          <w:lang w:val="en-GB"/>
        </w:rPr>
        <w:t>Ip</w:t>
      </w:r>
      <w:proofErr w:type="spellEnd"/>
      <w:r w:rsidR="00E95060">
        <w:rPr>
          <w:rFonts w:ascii="Times New Roman" w:eastAsia="宋体" w:hAnsi="Times New Roman" w:hint="eastAsia"/>
          <w:sz w:val="24"/>
          <w:szCs w:val="24"/>
          <w:lang w:val="en-GB"/>
        </w:rPr>
        <w:t>地址：</w:t>
      </w:r>
      <w:r w:rsidR="00A41337" w:rsidRPr="00613047"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 w:rsidR="00A41337" w:rsidRPr="00613047">
        <w:rPr>
          <w:rFonts w:ascii="Times New Roman" w:eastAsia="宋体" w:hAnsi="Times New Roman"/>
          <w:sz w:val="24"/>
          <w:szCs w:val="24"/>
          <w:lang w:val="en-GB"/>
        </w:rPr>
        <w:t>72.17.3.1</w:t>
      </w:r>
      <w:r w:rsidR="00A41337" w:rsidRPr="00613047">
        <w:rPr>
          <w:rFonts w:ascii="Times New Roman" w:eastAsia="宋体" w:hAnsi="Times New Roman" w:hint="eastAsia"/>
          <w:sz w:val="24"/>
          <w:szCs w:val="24"/>
          <w:lang w:val="en-GB"/>
        </w:rPr>
        <w:t>【所有的流量都经过核心交换机】</w:t>
      </w:r>
      <w:r w:rsidR="00974A16">
        <w:rPr>
          <w:rFonts w:ascii="Times New Roman" w:eastAsia="宋体" w:hAnsi="Times New Roman" w:hint="eastAsia"/>
          <w:sz w:val="24"/>
          <w:szCs w:val="24"/>
          <w:lang w:val="en-GB"/>
        </w:rPr>
        <w:t>。</w:t>
      </w:r>
    </w:p>
    <w:p w14:paraId="2DF49C20" w14:textId="286D0633" w:rsidR="00E95060" w:rsidRDefault="00B2348E" w:rsidP="00E95060">
      <w:pPr>
        <w:pStyle w:val="af"/>
        <w:numPr>
          <w:ilvl w:val="0"/>
          <w:numId w:val="46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A</w:t>
      </w:r>
      <w:r w:rsidR="00893610">
        <w:rPr>
          <w:rFonts w:ascii="Times New Roman" w:eastAsia="宋体" w:hAnsi="Times New Roman" w:hint="eastAsia"/>
          <w:sz w:val="24"/>
          <w:szCs w:val="24"/>
          <w:lang w:val="en-GB"/>
        </w:rPr>
        <w:t>S</w:t>
      </w:r>
      <w:r w:rsidR="00893610">
        <w:rPr>
          <w:rFonts w:ascii="Times New Roman" w:eastAsia="宋体" w:hAnsi="Times New Roman" w:hint="eastAsia"/>
          <w:sz w:val="24"/>
          <w:szCs w:val="24"/>
          <w:lang w:val="en-GB"/>
        </w:rPr>
        <w:t>号：</w:t>
      </w:r>
      <w:r w:rsidR="00893610"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 w:rsidR="00893610">
        <w:rPr>
          <w:rFonts w:ascii="Times New Roman" w:eastAsia="宋体" w:hAnsi="Times New Roman"/>
          <w:sz w:val="24"/>
          <w:szCs w:val="24"/>
          <w:lang w:val="en-GB"/>
        </w:rPr>
        <w:t>00</w:t>
      </w:r>
    </w:p>
    <w:p w14:paraId="79939E47" w14:textId="4F72B921" w:rsidR="00824A3F" w:rsidRDefault="00824A3F" w:rsidP="00E95060">
      <w:pPr>
        <w:pStyle w:val="af"/>
        <w:numPr>
          <w:ilvl w:val="0"/>
          <w:numId w:val="46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路由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ID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>
        <w:rPr>
          <w:rFonts w:ascii="Times New Roman" w:eastAsia="宋体" w:hAnsi="Times New Roman"/>
          <w:sz w:val="24"/>
          <w:szCs w:val="24"/>
          <w:lang w:val="en-GB"/>
        </w:rPr>
        <w:t>72.17.3.1</w:t>
      </w:r>
    </w:p>
    <w:p w14:paraId="08A6374C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核心交换机接线</w:t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6BA41F45" w14:textId="254B42BD" w:rsidR="00A41337" w:rsidRPr="00613047" w:rsidRDefault="00A41337" w:rsidP="00A03189">
      <w:pPr>
        <w:pStyle w:val="af"/>
        <w:numPr>
          <w:ilvl w:val="0"/>
          <w:numId w:val="4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/>
          <w:sz w:val="24"/>
          <w:szCs w:val="24"/>
          <w:lang w:val="en-GB"/>
        </w:rPr>
        <w:tab/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接出口网络。</w:t>
      </w:r>
    </w:p>
    <w:p w14:paraId="74986B18" w14:textId="534C0348" w:rsidR="00B92BAC" w:rsidRPr="00613047" w:rsidRDefault="00A41337" w:rsidP="00A03189">
      <w:pPr>
        <w:pStyle w:val="af"/>
        <w:numPr>
          <w:ilvl w:val="0"/>
          <w:numId w:val="4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/>
          <w:sz w:val="24"/>
          <w:szCs w:val="24"/>
          <w:lang w:val="en-GB"/>
        </w:rPr>
        <w:lastRenderedPageBreak/>
        <w:tab/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接测试环境服务器</w:t>
      </w:r>
    </w:p>
    <w:p w14:paraId="37D3CB0E" w14:textId="77777777" w:rsidR="00A41337" w:rsidRPr="00613047" w:rsidRDefault="00A41337" w:rsidP="006130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测试环境服务器：</w:t>
      </w:r>
    </w:p>
    <w:p w14:paraId="5321A975" w14:textId="77777777" w:rsidR="00A41337" w:rsidRPr="00613047" w:rsidRDefault="00A41337" w:rsidP="00A03189">
      <w:pPr>
        <w:pStyle w:val="af"/>
        <w:numPr>
          <w:ilvl w:val="0"/>
          <w:numId w:val="49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接核心交换机点对点</w:t>
      </w:r>
      <w:proofErr w:type="spellStart"/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ip</w:t>
      </w:r>
      <w:proofErr w:type="spellEnd"/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地址：</w:t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 w:rsidRPr="00613047">
        <w:rPr>
          <w:rFonts w:ascii="Times New Roman" w:eastAsia="宋体" w:hAnsi="Times New Roman"/>
          <w:sz w:val="24"/>
          <w:szCs w:val="24"/>
          <w:lang w:val="en-GB"/>
        </w:rPr>
        <w:t>72.17.3.3</w:t>
      </w:r>
    </w:p>
    <w:p w14:paraId="4D6ED162" w14:textId="553F100A" w:rsidR="00A41337" w:rsidRDefault="00A41337" w:rsidP="00A03189">
      <w:pPr>
        <w:pStyle w:val="af"/>
        <w:numPr>
          <w:ilvl w:val="0"/>
          <w:numId w:val="49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接外网</w:t>
      </w:r>
      <w:proofErr w:type="spellStart"/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ip</w:t>
      </w:r>
      <w:proofErr w:type="spellEnd"/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地址：</w:t>
      </w:r>
      <w:r w:rsidRPr="00613047"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 w:rsidRPr="00613047">
        <w:rPr>
          <w:rFonts w:ascii="Times New Roman" w:eastAsia="宋体" w:hAnsi="Times New Roman"/>
          <w:sz w:val="24"/>
          <w:szCs w:val="24"/>
          <w:lang w:val="en-GB"/>
        </w:rPr>
        <w:t>92.168.1.3</w:t>
      </w:r>
    </w:p>
    <w:p w14:paraId="6F573BAD" w14:textId="08A2C515" w:rsidR="00B2348E" w:rsidRDefault="00B2348E" w:rsidP="00A03189">
      <w:pPr>
        <w:pStyle w:val="af"/>
        <w:numPr>
          <w:ilvl w:val="0"/>
          <w:numId w:val="49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A</w:t>
      </w:r>
      <w:r>
        <w:rPr>
          <w:rFonts w:ascii="Times New Roman" w:eastAsia="宋体" w:hAnsi="Times New Roman"/>
          <w:sz w:val="24"/>
          <w:szCs w:val="24"/>
          <w:lang w:val="en-GB"/>
        </w:rPr>
        <w:t>S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号：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>
        <w:rPr>
          <w:rFonts w:ascii="Times New Roman" w:eastAsia="宋体" w:hAnsi="Times New Roman"/>
          <w:sz w:val="24"/>
          <w:szCs w:val="24"/>
          <w:lang w:val="en-GB"/>
        </w:rPr>
        <w:t>03</w:t>
      </w:r>
    </w:p>
    <w:p w14:paraId="676F7D82" w14:textId="4507E378" w:rsidR="008E6074" w:rsidRPr="00613047" w:rsidRDefault="008E6074" w:rsidP="00A03189">
      <w:pPr>
        <w:pStyle w:val="af"/>
        <w:numPr>
          <w:ilvl w:val="0"/>
          <w:numId w:val="49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路由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ID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1</w:t>
      </w:r>
      <w:r>
        <w:rPr>
          <w:rFonts w:ascii="Times New Roman" w:eastAsia="宋体" w:hAnsi="Times New Roman"/>
          <w:sz w:val="24"/>
          <w:szCs w:val="24"/>
          <w:lang w:val="en-GB"/>
        </w:rPr>
        <w:t>72.17.3.3</w:t>
      </w:r>
    </w:p>
    <w:p w14:paraId="2F637B50" w14:textId="77777777" w:rsidR="00A41337" w:rsidRPr="00325770" w:rsidRDefault="00A41337" w:rsidP="00A4133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4" w:name="_Toc7507817"/>
      <w:r>
        <w:rPr>
          <w:rFonts w:hint="eastAsia"/>
          <w:lang w:val="en-GB"/>
        </w:rPr>
        <w:t>交换机配置</w:t>
      </w:r>
      <w:bookmarkEnd w:id="4"/>
    </w:p>
    <w:p w14:paraId="30752541" w14:textId="71BA4CA6" w:rsidR="00724ADF" w:rsidRPr="00DB02CE" w:rsidRDefault="00724ADF" w:rsidP="00DB02CE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5" w:name="_Toc7507818"/>
      <w:r>
        <w:rPr>
          <w:rFonts w:hint="eastAsia"/>
          <w:lang w:val="en-GB"/>
        </w:rPr>
        <w:t>配置</w:t>
      </w:r>
      <w:r>
        <w:rPr>
          <w:rFonts w:hint="eastAsia"/>
          <w:lang w:val="en-GB"/>
        </w:rPr>
        <w:t>BGP</w:t>
      </w:r>
      <w:bookmarkEnd w:id="5"/>
    </w:p>
    <w:p w14:paraId="4116D3B6" w14:textId="4846FC90" w:rsidR="001E088F" w:rsidRDefault="001E088F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routing-options autonomous-system </w:t>
      </w:r>
      <w:r w:rsidR="00977EC2" w:rsidRPr="00977EC2">
        <w:rPr>
          <w:rFonts w:ascii="Times New Roman" w:eastAsia="宋体" w:hAnsi="Times New Roman"/>
          <w:color w:val="F79646" w:themeColor="accent6"/>
          <w:sz w:val="24"/>
          <w:szCs w:val="24"/>
        </w:rPr>
        <w:t>65500</w:t>
      </w:r>
    </w:p>
    <w:p w14:paraId="51F68539" w14:textId="3CEECAEE" w:rsidR="00A8415E" w:rsidRDefault="00A8415E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A8415E">
        <w:rPr>
          <w:rFonts w:ascii="Times New Roman" w:eastAsia="宋体" w:hAnsi="Times New Roman"/>
          <w:color w:val="F79646" w:themeColor="accent6"/>
          <w:sz w:val="24"/>
          <w:szCs w:val="24"/>
        </w:rPr>
        <w:t>set routing-options router-id 172.17.3.1</w:t>
      </w:r>
    </w:p>
    <w:p w14:paraId="2FEBEF25" w14:textId="77777777" w:rsidR="003102C4" w:rsidRDefault="003102C4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</w:p>
    <w:p w14:paraId="1573CDB3" w14:textId="3B5F9710" w:rsidR="00A3235A" w:rsidRPr="00DB02CE" w:rsidRDefault="00A3235A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A3235A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A3235A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A3235A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A3235A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A3235A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local-as 100</w:t>
      </w:r>
    </w:p>
    <w:p w14:paraId="23C4D605" w14:textId="77777777" w:rsidR="001E088F" w:rsidRPr="00DB02CE" w:rsidRDefault="001E088F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type external</w:t>
      </w:r>
    </w:p>
    <w:p w14:paraId="51533CAE" w14:textId="3C15106A" w:rsidR="001E088F" w:rsidRPr="00DB02CE" w:rsidRDefault="001E088F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 1</w:t>
      </w:r>
      <w:r w:rsidR="009318B0">
        <w:rPr>
          <w:rFonts w:ascii="Times New Roman" w:eastAsia="宋体" w:hAnsi="Times New Roman"/>
          <w:color w:val="F79646" w:themeColor="accent6"/>
          <w:sz w:val="24"/>
          <w:szCs w:val="24"/>
        </w:rPr>
        <w:t>72.17.3.3</w:t>
      </w: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multihop</w:t>
      </w:r>
      <w:proofErr w:type="spellEnd"/>
    </w:p>
    <w:p w14:paraId="19DB7066" w14:textId="33CF49C8" w:rsidR="001E088F" w:rsidRDefault="001E088F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 </w:t>
      </w:r>
      <w:r w:rsidR="00E958EE"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>1</w:t>
      </w:r>
      <w:r w:rsidR="00E958E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72.17.3.3 </w:t>
      </w:r>
      <w:r w:rsidRPr="00DB02CE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peer-as </w:t>
      </w:r>
      <w:r w:rsidR="00E958EE">
        <w:rPr>
          <w:rFonts w:ascii="Times New Roman" w:eastAsia="宋体" w:hAnsi="Times New Roman"/>
          <w:color w:val="F79646" w:themeColor="accent6"/>
          <w:sz w:val="24"/>
          <w:szCs w:val="24"/>
        </w:rPr>
        <w:t>103</w:t>
      </w:r>
    </w:p>
    <w:p w14:paraId="7ED09F39" w14:textId="77777777" w:rsidR="00725113" w:rsidRDefault="00725113" w:rsidP="00725113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5D695F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5D695F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5D695F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5D695F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5D695F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 172.17.3.3 local-address 172.17.3.1</w:t>
      </w:r>
    </w:p>
    <w:p w14:paraId="324E3EEC" w14:textId="75B5E190" w:rsidR="00725113" w:rsidRPr="00E93F9C" w:rsidRDefault="007102E6" w:rsidP="00DB02C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E93F9C">
        <w:rPr>
          <w:rFonts w:ascii="Times New Roman" w:eastAsia="宋体" w:hAnsi="Times New Roman" w:hint="eastAsia"/>
          <w:sz w:val="24"/>
          <w:szCs w:val="24"/>
          <w:lang w:val="en-GB"/>
        </w:rPr>
        <w:t>查看邻居</w:t>
      </w:r>
      <w:r w:rsidR="000D16B1" w:rsidRPr="00E93F9C">
        <w:rPr>
          <w:rFonts w:ascii="Times New Roman" w:eastAsia="宋体" w:hAnsi="Times New Roman" w:hint="eastAsia"/>
          <w:sz w:val="24"/>
          <w:szCs w:val="24"/>
          <w:lang w:val="en-GB"/>
        </w:rPr>
        <w:t>信息以及</w:t>
      </w:r>
      <w:r w:rsidRPr="00E93F9C">
        <w:rPr>
          <w:rFonts w:ascii="Times New Roman" w:eastAsia="宋体" w:hAnsi="Times New Roman" w:hint="eastAsia"/>
          <w:sz w:val="24"/>
          <w:szCs w:val="24"/>
          <w:lang w:val="en-GB"/>
        </w:rPr>
        <w:t>发布过来</w:t>
      </w:r>
      <w:r w:rsidR="000D16B1" w:rsidRPr="00E93F9C">
        <w:rPr>
          <w:rFonts w:ascii="Times New Roman" w:eastAsia="宋体" w:hAnsi="Times New Roman" w:hint="eastAsia"/>
          <w:sz w:val="24"/>
          <w:szCs w:val="24"/>
          <w:lang w:val="en-GB"/>
        </w:rPr>
        <w:t>或者出去</w:t>
      </w:r>
      <w:r w:rsidRPr="00E93F9C">
        <w:rPr>
          <w:rFonts w:ascii="Times New Roman" w:eastAsia="宋体" w:hAnsi="Times New Roman" w:hint="eastAsia"/>
          <w:sz w:val="24"/>
          <w:szCs w:val="24"/>
          <w:lang w:val="en-GB"/>
        </w:rPr>
        <w:t>的路由：</w:t>
      </w:r>
    </w:p>
    <w:p w14:paraId="3FA6EAB5" w14:textId="62A5FA3D" w:rsidR="00AC5F1D" w:rsidRDefault="00AC5F1D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AC5F1D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run show </w:t>
      </w:r>
      <w:proofErr w:type="spellStart"/>
      <w:r w:rsidRPr="00AC5F1D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AC5F1D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</w:t>
      </w:r>
    </w:p>
    <w:p w14:paraId="1ACF8D73" w14:textId="6F689FE1" w:rsidR="007102E6" w:rsidRDefault="007102E6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7102E6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run show route receive-protocol </w:t>
      </w:r>
      <w:proofErr w:type="spellStart"/>
      <w:r w:rsidRPr="007102E6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7102E6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172.17.3.3</w:t>
      </w:r>
    </w:p>
    <w:p w14:paraId="1BCA7373" w14:textId="7A4D2EA6" w:rsidR="001952EF" w:rsidRPr="007102E6" w:rsidRDefault="001952EF" w:rsidP="00DB02CE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1952EF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run show route advertising-protocol </w:t>
      </w:r>
      <w:proofErr w:type="spellStart"/>
      <w:r w:rsidRPr="001952EF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1</w:t>
      </w:r>
      <w:r w:rsidRPr="007102E6">
        <w:rPr>
          <w:rFonts w:ascii="Times New Roman" w:eastAsia="宋体" w:hAnsi="Times New Roman"/>
          <w:color w:val="F79646" w:themeColor="accent6"/>
          <w:sz w:val="24"/>
          <w:szCs w:val="24"/>
        </w:rPr>
        <w:t>72.17.3.3</w:t>
      </w:r>
    </w:p>
    <w:p w14:paraId="54E86734" w14:textId="44E7AC15" w:rsidR="00D72199" w:rsidRPr="00325770" w:rsidRDefault="00D72199" w:rsidP="00D72199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6" w:name="_Toc7507819"/>
      <w:r>
        <w:rPr>
          <w:rFonts w:hint="eastAsia"/>
          <w:lang w:val="en-GB"/>
        </w:rPr>
        <w:t>配置</w:t>
      </w:r>
      <w:r w:rsidR="00CD036D">
        <w:rPr>
          <w:rFonts w:hint="eastAsia"/>
          <w:lang w:val="en-GB"/>
        </w:rPr>
        <w:t>限制策略</w:t>
      </w:r>
      <w:bookmarkEnd w:id="6"/>
    </w:p>
    <w:p w14:paraId="0CA981EE" w14:textId="01C97F72" w:rsidR="008700C1" w:rsidRDefault="00713CA4" w:rsidP="00D12A1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对于测试环境此为</w:t>
      </w:r>
      <w:r w:rsidR="000B6729">
        <w:rPr>
          <w:rFonts w:ascii="Times New Roman" w:eastAsia="宋体" w:hAnsi="Times New Roman" w:hint="eastAsia"/>
          <w:sz w:val="24"/>
          <w:szCs w:val="24"/>
          <w:lang w:val="en-GB"/>
        </w:rPr>
        <w:t>非必须</w:t>
      </w:r>
      <w:r w:rsidR="00CD4E20">
        <w:rPr>
          <w:rFonts w:ascii="Times New Roman" w:eastAsia="宋体" w:hAnsi="Times New Roman" w:hint="eastAsia"/>
          <w:sz w:val="24"/>
          <w:szCs w:val="24"/>
          <w:lang w:val="en-GB"/>
        </w:rPr>
        <w:t>的策略</w:t>
      </w:r>
      <w:r w:rsidR="00D33F42">
        <w:rPr>
          <w:rFonts w:ascii="Times New Roman" w:eastAsia="宋体" w:hAnsi="Times New Roman" w:hint="eastAsia"/>
          <w:sz w:val="24"/>
          <w:szCs w:val="24"/>
          <w:lang w:val="en-GB"/>
        </w:rPr>
        <w:t>，但是生产环境一定要配置做控制</w:t>
      </w:r>
      <w:r w:rsidR="008700C1">
        <w:rPr>
          <w:rFonts w:ascii="Times New Roman" w:eastAsia="宋体" w:hAnsi="Times New Roman" w:hint="eastAsia"/>
          <w:sz w:val="24"/>
          <w:szCs w:val="24"/>
          <w:lang w:val="en-GB"/>
        </w:rPr>
        <w:t>。</w:t>
      </w:r>
    </w:p>
    <w:p w14:paraId="7A3EBCE5" w14:textId="14FEAA4D" w:rsidR="00F10E83" w:rsidRDefault="00F10E83" w:rsidP="00D12A1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6072D4">
        <w:rPr>
          <w:rFonts w:ascii="Times New Roman" w:eastAsia="宋体" w:hAnsi="Times New Roman" w:hint="eastAsia"/>
          <w:sz w:val="24"/>
          <w:szCs w:val="24"/>
          <w:lang w:val="en-GB"/>
        </w:rPr>
        <w:t>编写需要</w:t>
      </w:r>
      <w:r w:rsidR="00EE585C" w:rsidRPr="006072D4">
        <w:rPr>
          <w:rFonts w:ascii="Times New Roman" w:eastAsia="宋体" w:hAnsi="Times New Roman" w:hint="eastAsia"/>
          <w:sz w:val="24"/>
          <w:szCs w:val="24"/>
          <w:lang w:val="en-GB"/>
        </w:rPr>
        <w:t>需要引入的路由</w:t>
      </w:r>
      <w:r w:rsidR="00EE585C">
        <w:rPr>
          <w:rFonts w:ascii="Times New Roman" w:eastAsia="宋体" w:hAnsi="Times New Roman" w:hint="eastAsia"/>
          <w:sz w:val="24"/>
          <w:szCs w:val="24"/>
          <w:lang w:val="en-GB"/>
        </w:rPr>
        <w:t>(</w:t>
      </w:r>
      <w:r w:rsidR="00EE585C">
        <w:rPr>
          <w:rFonts w:ascii="Times New Roman" w:eastAsia="宋体" w:hAnsi="Times New Roman"/>
          <w:sz w:val="24"/>
          <w:szCs w:val="24"/>
          <w:lang w:val="en-GB"/>
        </w:rPr>
        <w:t>import)</w:t>
      </w:r>
      <w:r w:rsidR="00EE585C">
        <w:rPr>
          <w:rFonts w:ascii="Times New Roman" w:eastAsia="宋体" w:hAnsi="Times New Roman" w:hint="eastAsia"/>
          <w:sz w:val="24"/>
          <w:szCs w:val="24"/>
          <w:lang w:val="en-GB"/>
        </w:rPr>
        <w:t>策略限制，以及需要</w:t>
      </w:r>
      <w:r w:rsidRPr="006072D4">
        <w:rPr>
          <w:rFonts w:ascii="Times New Roman" w:eastAsia="宋体" w:hAnsi="Times New Roman" w:hint="eastAsia"/>
          <w:sz w:val="24"/>
          <w:szCs w:val="24"/>
          <w:lang w:val="en-GB"/>
        </w:rPr>
        <w:t>发布</w:t>
      </w:r>
      <w:r w:rsidRPr="006072D4">
        <w:rPr>
          <w:rFonts w:ascii="Times New Roman" w:eastAsia="宋体" w:hAnsi="Times New Roman" w:hint="eastAsia"/>
          <w:sz w:val="24"/>
          <w:szCs w:val="24"/>
          <w:lang w:val="en-GB"/>
        </w:rPr>
        <w:t>/</w:t>
      </w:r>
      <w:r w:rsidRPr="006072D4">
        <w:rPr>
          <w:rFonts w:ascii="Times New Roman" w:eastAsia="宋体" w:hAnsi="Times New Roman" w:hint="eastAsia"/>
          <w:sz w:val="24"/>
          <w:szCs w:val="24"/>
          <w:lang w:val="en-GB"/>
        </w:rPr>
        <w:t>不发布的路由</w:t>
      </w:r>
      <w:r w:rsidR="00861847">
        <w:rPr>
          <w:rFonts w:ascii="Times New Roman" w:eastAsia="宋体" w:hAnsi="Times New Roman" w:hint="eastAsia"/>
          <w:sz w:val="24"/>
          <w:szCs w:val="24"/>
          <w:lang w:val="en-GB"/>
        </w:rPr>
        <w:t>(</w:t>
      </w:r>
      <w:r w:rsidR="00861847">
        <w:rPr>
          <w:rFonts w:ascii="Times New Roman" w:eastAsia="宋体" w:hAnsi="Times New Roman"/>
          <w:sz w:val="24"/>
          <w:szCs w:val="24"/>
          <w:lang w:val="en-GB"/>
        </w:rPr>
        <w:t>export)</w:t>
      </w:r>
      <w:r w:rsidR="00EE585C">
        <w:rPr>
          <w:rFonts w:ascii="Times New Roman" w:eastAsia="宋体" w:hAnsi="Times New Roman" w:hint="eastAsia"/>
          <w:sz w:val="24"/>
          <w:szCs w:val="24"/>
          <w:lang w:val="en-GB"/>
        </w:rPr>
        <w:t>策略限制。</w:t>
      </w:r>
      <w:r w:rsidR="00A22EB3">
        <w:rPr>
          <w:rFonts w:ascii="Times New Roman" w:eastAsia="宋体" w:hAnsi="Times New Roman" w:hint="eastAsia"/>
          <w:sz w:val="24"/>
          <w:szCs w:val="24"/>
          <w:lang w:val="en-GB"/>
        </w:rPr>
        <w:t>做限制的目的主要是为了把内部的地址段不发布出去，以及外</w:t>
      </w:r>
      <w:r w:rsidR="00A22EB3">
        <w:rPr>
          <w:rFonts w:ascii="Times New Roman" w:eastAsia="宋体" w:hAnsi="Times New Roman" w:hint="eastAsia"/>
          <w:sz w:val="24"/>
          <w:szCs w:val="24"/>
          <w:lang w:val="en-GB"/>
        </w:rPr>
        <w:lastRenderedPageBreak/>
        <w:t>部的一些路由不想收的时候不收。</w:t>
      </w:r>
      <w:r w:rsidR="00B34104">
        <w:rPr>
          <w:rFonts w:ascii="Times New Roman" w:eastAsia="宋体" w:hAnsi="Times New Roman" w:hint="eastAsia"/>
          <w:sz w:val="24"/>
          <w:szCs w:val="24"/>
          <w:lang w:val="en-GB"/>
        </w:rPr>
        <w:t>默认配置上上面的策略就已经可以收</w:t>
      </w:r>
      <w:r w:rsidR="008E6F04">
        <w:rPr>
          <w:rFonts w:ascii="Times New Roman" w:eastAsia="宋体" w:hAnsi="Times New Roman" w:hint="eastAsia"/>
          <w:sz w:val="24"/>
          <w:szCs w:val="24"/>
          <w:lang w:val="en-GB"/>
        </w:rPr>
        <w:t>Router</w:t>
      </w:r>
      <w:r w:rsidR="008E6F04">
        <w:rPr>
          <w:rFonts w:ascii="Times New Roman" w:eastAsia="宋体" w:hAnsi="Times New Roman" w:hint="eastAsia"/>
          <w:sz w:val="24"/>
          <w:szCs w:val="24"/>
          <w:lang w:val="en-GB"/>
        </w:rPr>
        <w:t>的路由表了。</w:t>
      </w:r>
    </w:p>
    <w:p w14:paraId="646C4E0C" w14:textId="6D62CDFA" w:rsidR="00616ACB" w:rsidRPr="00325770" w:rsidRDefault="00616ACB" w:rsidP="00616ACB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7" w:name="_Toc7507820"/>
      <w:r>
        <w:rPr>
          <w:rFonts w:hint="eastAsia"/>
          <w:lang w:val="en-GB"/>
        </w:rPr>
        <w:t>配置发布的路由策略</w:t>
      </w:r>
      <w:bookmarkEnd w:id="7"/>
    </w:p>
    <w:p w14:paraId="62800EE2" w14:textId="1949CB85" w:rsidR="00792BAB" w:rsidRDefault="00792BAB" w:rsidP="00F67D6B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这条在本测试中没有任何价值，放在这只为了</w:t>
      </w:r>
      <w:r w:rsidR="00565E33">
        <w:rPr>
          <w:rFonts w:ascii="Times New Roman" w:eastAsia="宋体" w:hAnsi="Times New Roman" w:hint="eastAsia"/>
          <w:sz w:val="24"/>
          <w:szCs w:val="24"/>
          <w:lang w:val="en-GB"/>
        </w:rPr>
        <w:t>演示，</w:t>
      </w:r>
      <w:r w:rsidR="00625719">
        <w:rPr>
          <w:rFonts w:ascii="Times New Roman" w:eastAsia="宋体" w:hAnsi="Times New Roman" w:hint="eastAsia"/>
          <w:sz w:val="24"/>
          <w:szCs w:val="24"/>
          <w:lang w:val="en-GB"/>
        </w:rPr>
        <w:t>对外发布的路由也仅仅是核心上的直连地址，下部的地址并未进行</w:t>
      </w:r>
      <w:r w:rsidR="00952154">
        <w:rPr>
          <w:rFonts w:ascii="Times New Roman" w:eastAsia="宋体" w:hAnsi="Times New Roman" w:hint="eastAsia"/>
          <w:sz w:val="24"/>
          <w:szCs w:val="24"/>
          <w:lang w:val="en-GB"/>
        </w:rPr>
        <w:t>宣告</w:t>
      </w:r>
      <w:r w:rsidR="00CB337F">
        <w:rPr>
          <w:rFonts w:ascii="Times New Roman" w:eastAsia="宋体" w:hAnsi="Times New Roman" w:hint="eastAsia"/>
          <w:sz w:val="24"/>
          <w:szCs w:val="24"/>
          <w:lang w:val="en-GB"/>
        </w:rPr>
        <w:t>【可以把静态路由、</w:t>
      </w:r>
      <w:proofErr w:type="spellStart"/>
      <w:r w:rsidR="00CB337F">
        <w:rPr>
          <w:rFonts w:ascii="Times New Roman" w:eastAsia="宋体" w:hAnsi="Times New Roman" w:hint="eastAsia"/>
          <w:sz w:val="24"/>
          <w:szCs w:val="24"/>
          <w:lang w:val="en-GB"/>
        </w:rPr>
        <w:t>ospf</w:t>
      </w:r>
      <w:proofErr w:type="spellEnd"/>
      <w:r w:rsidR="00CB337F">
        <w:rPr>
          <w:rFonts w:ascii="Times New Roman" w:eastAsia="宋体" w:hAnsi="Times New Roman" w:hint="eastAsia"/>
          <w:sz w:val="24"/>
          <w:szCs w:val="24"/>
          <w:lang w:val="en-GB"/>
        </w:rPr>
        <w:t>路由等发布给</w:t>
      </w:r>
      <w:proofErr w:type="spellStart"/>
      <w:r w:rsidR="00CB337F">
        <w:rPr>
          <w:rFonts w:ascii="Times New Roman" w:eastAsia="宋体" w:hAnsi="Times New Roman" w:hint="eastAsia"/>
          <w:sz w:val="24"/>
          <w:szCs w:val="24"/>
          <w:lang w:val="en-GB"/>
        </w:rPr>
        <w:t>bgp</w:t>
      </w:r>
      <w:proofErr w:type="spellEnd"/>
      <w:r w:rsidR="00CB337F">
        <w:rPr>
          <w:rFonts w:ascii="Times New Roman" w:eastAsia="宋体" w:hAnsi="Times New Roman" w:hint="eastAsia"/>
          <w:sz w:val="24"/>
          <w:szCs w:val="24"/>
          <w:lang w:val="en-GB"/>
        </w:rPr>
        <w:t>】</w:t>
      </w:r>
      <w:r w:rsidR="00952154">
        <w:rPr>
          <w:rFonts w:ascii="Times New Roman" w:eastAsia="宋体" w:hAnsi="Times New Roman" w:hint="eastAsia"/>
          <w:sz w:val="24"/>
          <w:szCs w:val="24"/>
          <w:lang w:val="en-GB"/>
        </w:rPr>
        <w:t>。</w:t>
      </w:r>
    </w:p>
    <w:p w14:paraId="0806A646" w14:textId="0160328D" w:rsidR="00187BF8" w:rsidRPr="000C77FC" w:rsidRDefault="00F73F83" w:rsidP="00C03F06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配置拒绝</w:t>
      </w:r>
      <w:r w:rsidR="00736417" w:rsidRPr="000C77FC">
        <w:rPr>
          <w:rFonts w:ascii="Times New Roman" w:eastAsia="宋体" w:hAnsi="Times New Roman" w:hint="eastAsia"/>
          <w:sz w:val="24"/>
          <w:szCs w:val="24"/>
          <w:lang w:val="en-GB"/>
        </w:rPr>
        <w:t>发布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的路由：</w:t>
      </w:r>
    </w:p>
    <w:p w14:paraId="12C2D494" w14:textId="54042B50" w:rsidR="005E7B3B" w:rsidRPr="000C77FC" w:rsidRDefault="00A811AA" w:rsidP="00C03F06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from route-filter 192.168.0.0/16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orlonger</w:t>
      </w:r>
      <w:proofErr w:type="spellEnd"/>
    </w:p>
    <w:p w14:paraId="3EFE8809" w14:textId="6AEF189D" w:rsidR="00BA11EF" w:rsidRPr="000C77FC" w:rsidRDefault="00BA11EF" w:rsidP="00C03F06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from route-filter 1</w:t>
      </w:r>
      <w:r w:rsidR="004F5A3F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72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</w:t>
      </w:r>
      <w:r w:rsidR="004F5A3F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16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.0/1</w:t>
      </w:r>
      <w:r w:rsidR="004F5A3F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2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orlonger</w:t>
      </w:r>
      <w:proofErr w:type="spellEnd"/>
    </w:p>
    <w:p w14:paraId="71904155" w14:textId="30228D86" w:rsidR="00621C36" w:rsidRPr="000C77FC" w:rsidRDefault="00621C36" w:rsidP="00C03F06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from route-filter 10.10.10.0/24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orlonger</w:t>
      </w:r>
      <w:proofErr w:type="spellEnd"/>
    </w:p>
    <w:p w14:paraId="307EBF33" w14:textId="5D17D9B7" w:rsidR="00A579F4" w:rsidRPr="000C77FC" w:rsidRDefault="00A579F4" w:rsidP="00C03F06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then reject</w:t>
      </w:r>
    </w:p>
    <w:p w14:paraId="76723312" w14:textId="14582FAB" w:rsidR="006F4CA0" w:rsidRPr="000C77FC" w:rsidRDefault="006F4CA0" w:rsidP="006F4CA0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配置发布的路由</w:t>
      </w:r>
      <w:r w:rsidR="00924AE0" w:rsidRPr="000C77FC">
        <w:rPr>
          <w:rFonts w:ascii="Times New Roman" w:eastAsia="宋体" w:hAnsi="Times New Roman" w:hint="eastAsia"/>
          <w:sz w:val="24"/>
          <w:szCs w:val="24"/>
          <w:lang w:val="en-GB"/>
        </w:rPr>
        <w:t>范围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5DDD4C28" w14:textId="162DC5F1" w:rsidR="00787FA4" w:rsidRPr="000C77FC" w:rsidRDefault="00787FA4" w:rsidP="00DF4DE3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all_local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from protocol direct</w:t>
      </w:r>
    </w:p>
    <w:p w14:paraId="750F5E6D" w14:textId="334CD4C5" w:rsidR="00DA6F5C" w:rsidRPr="000C77FC" w:rsidRDefault="00DA6F5C" w:rsidP="00DF4DE3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all_local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from route-filter 10.0.0.0/8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upto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/32</w:t>
      </w:r>
    </w:p>
    <w:p w14:paraId="1FE2288C" w14:textId="438D6E78" w:rsidR="00815E4C" w:rsidRPr="000C77FC" w:rsidRDefault="00787FA4" w:rsidP="00DF4DE3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all_local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then accept</w:t>
      </w:r>
    </w:p>
    <w:p w14:paraId="0D9AE53C" w14:textId="70238D5B" w:rsidR="007734C4" w:rsidRPr="000C77FC" w:rsidRDefault="007734C4" w:rsidP="007734C4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then </w:t>
      </w:r>
      <w:r w:rsidR="00F4401A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reject</w:t>
      </w:r>
    </w:p>
    <w:p w14:paraId="5B5E4312" w14:textId="7F519FDF" w:rsidR="000C77FC" w:rsidRPr="000C77FC" w:rsidRDefault="000C77FC" w:rsidP="000C77FC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应用策略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7A4B6BB6" w14:textId="7965D7FF" w:rsidR="00E62D2B" w:rsidRDefault="00E62D2B" w:rsidP="00DF4DE3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 172.17.3.3 export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export_policy</w:t>
      </w:r>
      <w:proofErr w:type="spellEnd"/>
    </w:p>
    <w:p w14:paraId="7E3AB0EB" w14:textId="6B13C853" w:rsidR="00CB184B" w:rsidRPr="000C77FC" w:rsidRDefault="00CB184B" w:rsidP="00CB184B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查看发布的路由策略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  <w:r w:rsidR="0016404F" w:rsidRPr="0016404F">
        <w:rPr>
          <w:rFonts w:ascii="Times New Roman" w:eastAsia="宋体" w:hAnsi="Times New Roman"/>
          <w:sz w:val="24"/>
          <w:szCs w:val="24"/>
          <w:lang w:val="en-GB"/>
        </w:rPr>
        <w:t xml:space="preserve">show route advertising-protocol </w:t>
      </w:r>
      <w:proofErr w:type="spellStart"/>
      <w:r w:rsidR="0016404F" w:rsidRPr="0016404F">
        <w:rPr>
          <w:rFonts w:ascii="Times New Roman" w:eastAsia="宋体" w:hAnsi="Times New Roman"/>
          <w:sz w:val="24"/>
          <w:szCs w:val="24"/>
          <w:lang w:val="en-GB"/>
        </w:rPr>
        <w:t>bgp</w:t>
      </w:r>
      <w:proofErr w:type="spellEnd"/>
      <w:r w:rsidR="0016404F" w:rsidRPr="0016404F">
        <w:rPr>
          <w:rFonts w:ascii="Times New Roman" w:eastAsia="宋体" w:hAnsi="Times New Roman"/>
          <w:sz w:val="24"/>
          <w:szCs w:val="24"/>
          <w:lang w:val="en-GB"/>
        </w:rPr>
        <w:t xml:space="preserve"> 172.17.3.3</w:t>
      </w:r>
    </w:p>
    <w:p w14:paraId="531C42C7" w14:textId="3214E3E1" w:rsidR="00CB184B" w:rsidRPr="000C77FC" w:rsidRDefault="00FA1AC6" w:rsidP="00DF4DE3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FA1AC6">
        <w:rPr>
          <w:rFonts w:ascii="Times New Roman" w:eastAsia="宋体" w:hAnsi="Times New Roman"/>
          <w:noProof/>
          <w:color w:val="F79646" w:themeColor="accent6"/>
          <w:sz w:val="24"/>
          <w:szCs w:val="24"/>
        </w:rPr>
        <w:lastRenderedPageBreak/>
        <w:drawing>
          <wp:inline distT="0" distB="0" distL="0" distR="0" wp14:anchorId="6676EA9B" wp14:editId="5AF17555">
            <wp:extent cx="5274310" cy="2652395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C801" w14:textId="54152962" w:rsidR="00501C4C" w:rsidRPr="00325770" w:rsidRDefault="00501C4C" w:rsidP="00501C4C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8" w:name="_Toc7507821"/>
      <w:r>
        <w:rPr>
          <w:rFonts w:hint="eastAsia"/>
          <w:lang w:val="en-GB"/>
        </w:rPr>
        <w:t>配置接</w:t>
      </w:r>
      <w:r w:rsidR="00E438AB">
        <w:rPr>
          <w:rFonts w:hint="eastAsia"/>
          <w:lang w:val="en-GB"/>
        </w:rPr>
        <w:t>收</w:t>
      </w:r>
      <w:r>
        <w:rPr>
          <w:rFonts w:hint="eastAsia"/>
          <w:lang w:val="en-GB"/>
        </w:rPr>
        <w:t>的路由策略</w:t>
      </w:r>
      <w:bookmarkEnd w:id="8"/>
    </w:p>
    <w:p w14:paraId="19CF9F3C" w14:textId="5383BEA9" w:rsidR="00886F52" w:rsidRPr="00886F52" w:rsidRDefault="00886F52" w:rsidP="00D148FF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 w:rsidRPr="00886F52">
        <w:rPr>
          <w:rFonts w:ascii="Times New Roman" w:eastAsia="宋体" w:hAnsi="Times New Roman" w:hint="eastAsia"/>
          <w:sz w:val="24"/>
          <w:szCs w:val="24"/>
          <w:lang w:val="en-GB"/>
        </w:rPr>
        <w:t>配置拒绝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接受</w:t>
      </w:r>
      <w:r w:rsidRPr="00886F52">
        <w:rPr>
          <w:rFonts w:ascii="Times New Roman" w:eastAsia="宋体" w:hAnsi="Times New Roman" w:hint="eastAsia"/>
          <w:sz w:val="24"/>
          <w:szCs w:val="24"/>
          <w:lang w:val="en-GB"/>
        </w:rPr>
        <w:t>的路由：</w:t>
      </w:r>
    </w:p>
    <w:p w14:paraId="188936EE" w14:textId="77777777" w:rsidR="00585825" w:rsidRPr="000C77FC" w:rsidRDefault="003D4F4F" w:rsidP="00585825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>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r w:rsidR="00585825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from </w:t>
      </w:r>
      <w:r w:rsidR="00585825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route-filter 10.0.0.0/8 </w:t>
      </w:r>
      <w:proofErr w:type="spellStart"/>
      <w:r w:rsidR="00585825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upto</w:t>
      </w:r>
      <w:proofErr w:type="spellEnd"/>
      <w:r w:rsidR="00585825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/32</w:t>
      </w:r>
    </w:p>
    <w:p w14:paraId="73D2EE42" w14:textId="699EBCD7" w:rsidR="0074321F" w:rsidRPr="000C77FC" w:rsidRDefault="0074321F" w:rsidP="0074321F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>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from 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route-filter 1</w:t>
      </w:r>
      <w:r w:rsidR="00903641">
        <w:rPr>
          <w:rFonts w:ascii="Times New Roman" w:eastAsia="宋体" w:hAnsi="Times New Roman"/>
          <w:color w:val="F79646" w:themeColor="accent6"/>
          <w:sz w:val="24"/>
          <w:szCs w:val="24"/>
        </w:rPr>
        <w:t>72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</w:t>
      </w:r>
      <w:r w:rsidR="00903641">
        <w:rPr>
          <w:rFonts w:ascii="Times New Roman" w:eastAsia="宋体" w:hAnsi="Times New Roman"/>
          <w:color w:val="F79646" w:themeColor="accent6"/>
          <w:sz w:val="24"/>
          <w:szCs w:val="24"/>
        </w:rPr>
        <w:t>16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.0.0/</w:t>
      </w:r>
      <w:r w:rsidR="00903641">
        <w:rPr>
          <w:rFonts w:ascii="Times New Roman" w:eastAsia="宋体" w:hAnsi="Times New Roman"/>
          <w:color w:val="F79646" w:themeColor="accent6"/>
          <w:sz w:val="24"/>
          <w:szCs w:val="24"/>
        </w:rPr>
        <w:t>12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upto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/32</w:t>
      </w:r>
    </w:p>
    <w:p w14:paraId="310FBD30" w14:textId="07458618" w:rsidR="003D4F4F" w:rsidRPr="00552884" w:rsidRDefault="0074321F" w:rsidP="003D4F4F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>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from 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route-filter 1</w:t>
      </w:r>
      <w:r w:rsidR="00C720F7">
        <w:rPr>
          <w:rFonts w:ascii="Times New Roman" w:eastAsia="宋体" w:hAnsi="Times New Roman"/>
          <w:color w:val="F79646" w:themeColor="accent6"/>
          <w:sz w:val="24"/>
          <w:szCs w:val="24"/>
        </w:rPr>
        <w:t>92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</w:t>
      </w:r>
      <w:r w:rsidR="00C720F7">
        <w:rPr>
          <w:rFonts w:ascii="Times New Roman" w:eastAsia="宋体" w:hAnsi="Times New Roman"/>
          <w:color w:val="F79646" w:themeColor="accent6"/>
          <w:sz w:val="24"/>
          <w:szCs w:val="24"/>
        </w:rPr>
        <w:t>168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.0.0/</w:t>
      </w:r>
      <w:r w:rsidR="00C720F7">
        <w:rPr>
          <w:rFonts w:ascii="Times New Roman" w:eastAsia="宋体" w:hAnsi="Times New Roman"/>
          <w:color w:val="F79646" w:themeColor="accent6"/>
          <w:sz w:val="24"/>
          <w:szCs w:val="24"/>
        </w:rPr>
        <w:t>16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upto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/32</w:t>
      </w:r>
    </w:p>
    <w:p w14:paraId="511F76D2" w14:textId="383E90E4" w:rsidR="00643C6D" w:rsidRDefault="00643C6D" w:rsidP="00643C6D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 w:rsidR="007A12A2"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="00A6324C">
        <w:rPr>
          <w:rFonts w:ascii="Times New Roman" w:eastAsia="宋体" w:hAnsi="Times New Roman"/>
          <w:color w:val="F79646" w:themeColor="accent6"/>
          <w:sz w:val="24"/>
          <w:szCs w:val="24"/>
        </w:rPr>
        <w:t>deny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</w:t>
      </w:r>
      <w:r w:rsidR="00A6324C">
        <w:rPr>
          <w:rFonts w:ascii="Times New Roman" w:eastAsia="宋体" w:hAnsi="Times New Roman"/>
          <w:color w:val="F79646" w:themeColor="accent6"/>
          <w:sz w:val="24"/>
          <w:szCs w:val="24"/>
        </w:rPr>
        <w:t>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then </w:t>
      </w:r>
      <w:r w:rsidR="00784C43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reject</w:t>
      </w:r>
    </w:p>
    <w:p w14:paraId="53493E30" w14:textId="50DA09DA" w:rsidR="00886F52" w:rsidRPr="00886F52" w:rsidRDefault="00886F52" w:rsidP="00D148FF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 w:rsidRPr="00886F52">
        <w:rPr>
          <w:rFonts w:ascii="Times New Roman" w:eastAsia="宋体" w:hAnsi="Times New Roman" w:hint="eastAsia"/>
          <w:sz w:val="24"/>
          <w:szCs w:val="24"/>
          <w:lang w:val="en-GB"/>
        </w:rPr>
        <w:t>配置</w:t>
      </w:r>
      <w:r w:rsidR="00E376E4">
        <w:rPr>
          <w:rFonts w:ascii="Times New Roman" w:eastAsia="宋体" w:hAnsi="Times New Roman" w:hint="eastAsia"/>
          <w:sz w:val="24"/>
          <w:szCs w:val="24"/>
          <w:lang w:val="en-GB"/>
        </w:rPr>
        <w:t>允许接收</w:t>
      </w:r>
      <w:r w:rsidRPr="00886F52">
        <w:rPr>
          <w:rFonts w:ascii="Times New Roman" w:eastAsia="宋体" w:hAnsi="Times New Roman" w:hint="eastAsia"/>
          <w:sz w:val="24"/>
          <w:szCs w:val="24"/>
          <w:lang w:val="en-GB"/>
        </w:rPr>
        <w:t>的路由</w:t>
      </w:r>
      <w:r>
        <w:rPr>
          <w:rFonts w:ascii="Times New Roman" w:eastAsia="宋体" w:hAnsi="Times New Roman" w:hint="eastAsia"/>
          <w:sz w:val="24"/>
          <w:szCs w:val="24"/>
          <w:lang w:val="en-GB"/>
        </w:rPr>
        <w:t>:</w:t>
      </w:r>
    </w:p>
    <w:p w14:paraId="56011C7A" w14:textId="62F10293" w:rsidR="00F83FC8" w:rsidRDefault="00F83FC8" w:rsidP="00643C6D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policy-options policy-statement </w:t>
      </w:r>
      <w:proofErr w:type="spellStart"/>
      <w:r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term </w:t>
      </w:r>
      <w:proofErr w:type="spellStart"/>
      <w:proofErr w:type="gramStart"/>
      <w:r w:rsidR="00A1321F">
        <w:rPr>
          <w:rFonts w:ascii="Times New Roman" w:eastAsia="宋体" w:hAnsi="Times New Roman"/>
          <w:color w:val="F79646" w:themeColor="accent6"/>
          <w:sz w:val="24"/>
          <w:szCs w:val="24"/>
        </w:rPr>
        <w:t>allow</w:t>
      </w:r>
      <w:proofErr w:type="gram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</w:t>
      </w:r>
      <w:r>
        <w:rPr>
          <w:rFonts w:ascii="Times New Roman" w:eastAsia="宋体" w:hAnsi="Times New Roman"/>
          <w:color w:val="F79646" w:themeColor="accent6"/>
          <w:sz w:val="24"/>
          <w:szCs w:val="24"/>
        </w:rPr>
        <w:t>net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then </w:t>
      </w:r>
      <w:r w:rsidR="00733DBC"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accept</w:t>
      </w:r>
    </w:p>
    <w:p w14:paraId="1E8BE085" w14:textId="77777777" w:rsidR="00A616DC" w:rsidRPr="000C77FC" w:rsidRDefault="00A616DC" w:rsidP="00A616DC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应用策略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543D4D94" w14:textId="3715F12F" w:rsidR="00581914" w:rsidRDefault="00581914" w:rsidP="00581914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</w:rPr>
      </w:pP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set protocols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bgp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group </w:t>
      </w:r>
      <w:proofErr w:type="spellStart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ebgp</w:t>
      </w:r>
      <w:proofErr w:type="spellEnd"/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neighbor 172.17.3.3 </w:t>
      </w:r>
      <w:r w:rsidR="00CD04FF" w:rsidRPr="00D12A12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import </w:t>
      </w:r>
      <w:proofErr w:type="spellStart"/>
      <w:r w:rsidR="00CD04FF">
        <w:rPr>
          <w:rFonts w:ascii="Times New Roman" w:eastAsia="宋体" w:hAnsi="Times New Roman" w:hint="eastAsia"/>
          <w:color w:val="F79646" w:themeColor="accent6"/>
          <w:sz w:val="24"/>
          <w:szCs w:val="24"/>
        </w:rPr>
        <w:t>import</w:t>
      </w:r>
      <w:r w:rsidRPr="000C77FC">
        <w:rPr>
          <w:rFonts w:ascii="Times New Roman" w:eastAsia="宋体" w:hAnsi="Times New Roman"/>
          <w:color w:val="F79646" w:themeColor="accent6"/>
          <w:sz w:val="24"/>
          <w:szCs w:val="24"/>
        </w:rPr>
        <w:t>_policy</w:t>
      </w:r>
      <w:proofErr w:type="spellEnd"/>
    </w:p>
    <w:p w14:paraId="27D34AE5" w14:textId="3D19E705" w:rsidR="007F2411" w:rsidRPr="000C77FC" w:rsidRDefault="007F2411" w:rsidP="007F2411">
      <w:pPr>
        <w:spacing w:line="360" w:lineRule="auto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查看接收的路由策略</w:t>
      </w:r>
      <w:r w:rsidRPr="000C77FC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  <w:r w:rsidR="00BD3C23" w:rsidRPr="00BD3C23">
        <w:rPr>
          <w:rFonts w:ascii="Times New Roman" w:eastAsia="宋体" w:hAnsi="Times New Roman"/>
          <w:sz w:val="24"/>
          <w:szCs w:val="24"/>
          <w:lang w:val="en-GB"/>
        </w:rPr>
        <w:t xml:space="preserve">show route receive-protocol </w:t>
      </w:r>
      <w:proofErr w:type="spellStart"/>
      <w:r w:rsidR="00BD3C23" w:rsidRPr="00BD3C23">
        <w:rPr>
          <w:rFonts w:ascii="Times New Roman" w:eastAsia="宋体" w:hAnsi="Times New Roman"/>
          <w:sz w:val="24"/>
          <w:szCs w:val="24"/>
          <w:lang w:val="en-GB"/>
        </w:rPr>
        <w:t>bgp</w:t>
      </w:r>
      <w:proofErr w:type="spellEnd"/>
      <w:r w:rsidR="00BD3C23" w:rsidRPr="00BD3C23">
        <w:rPr>
          <w:rFonts w:ascii="Times New Roman" w:eastAsia="宋体" w:hAnsi="Times New Roman"/>
          <w:sz w:val="24"/>
          <w:szCs w:val="24"/>
          <w:lang w:val="en-GB"/>
        </w:rPr>
        <w:t xml:space="preserve"> 172.17.3.3</w:t>
      </w:r>
    </w:p>
    <w:p w14:paraId="5FD274AF" w14:textId="0FA75F34" w:rsidR="007F2411" w:rsidRPr="00A95F5D" w:rsidRDefault="00A95F5D" w:rsidP="00581914">
      <w:pPr>
        <w:spacing w:line="360" w:lineRule="auto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A95F5D">
        <w:rPr>
          <w:rFonts w:ascii="Times New Roman" w:eastAsia="宋体" w:hAnsi="Times New Roman"/>
          <w:noProof/>
          <w:color w:val="F79646" w:themeColor="accent6"/>
          <w:sz w:val="24"/>
          <w:szCs w:val="24"/>
          <w:lang w:val="en-GB"/>
        </w:rPr>
        <w:lastRenderedPageBreak/>
        <w:drawing>
          <wp:inline distT="0" distB="0" distL="0" distR="0" wp14:anchorId="22FC1945" wp14:editId="54FBA02F">
            <wp:extent cx="5274310" cy="13239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DB7E" w14:textId="77777777" w:rsidR="00A41337" w:rsidRPr="00325770" w:rsidRDefault="00A41337" w:rsidP="00A4133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9" w:name="_Toc7507822"/>
      <w:r>
        <w:rPr>
          <w:rFonts w:hint="eastAsia"/>
          <w:lang w:val="en-GB"/>
        </w:rPr>
        <w:t>服务器配置</w:t>
      </w:r>
      <w:bookmarkEnd w:id="9"/>
    </w:p>
    <w:p w14:paraId="4A739CE0" w14:textId="256482F7" w:rsidR="00E76583" w:rsidRDefault="00A41337" w:rsidP="00591F6B">
      <w:pPr>
        <w:spacing w:line="360" w:lineRule="auto"/>
        <w:ind w:firstLineChars="200" w:firstLine="480"/>
        <w:rPr>
          <w:rFonts w:ascii="Helvetica Neue" w:hAnsi="Helvetica Neue"/>
          <w:color w:val="000000"/>
        </w:rPr>
      </w:pPr>
      <w:r w:rsidRPr="00591F6B">
        <w:rPr>
          <w:rFonts w:ascii="Times New Roman" w:eastAsia="宋体" w:hAnsi="Times New Roman" w:hint="eastAsia"/>
          <w:sz w:val="24"/>
          <w:szCs w:val="24"/>
          <w:lang w:val="en-GB"/>
        </w:rPr>
        <w:t>服务器的软件安装</w:t>
      </w:r>
      <w:r>
        <w:rPr>
          <w:rFonts w:ascii="Helvetica Neue" w:hAnsi="Helvetica Neue" w:hint="eastAsia"/>
          <w:color w:val="000000"/>
        </w:rPr>
        <w:t>、内核调整以</w:t>
      </w:r>
      <w:r w:rsidR="003A3477">
        <w:rPr>
          <w:rFonts w:ascii="Helvetica Neue" w:hAnsi="Helvetica Neue" w:hint="eastAsia"/>
          <w:color w:val="000000"/>
        </w:rPr>
        <w:t>及</w:t>
      </w:r>
      <w:r w:rsidR="00170E8B">
        <w:rPr>
          <w:rFonts w:ascii="Helvetica Neue" w:hAnsi="Helvetica Neue" w:hint="eastAsia"/>
          <w:color w:val="000000"/>
        </w:rPr>
        <w:t>注意事项</w:t>
      </w:r>
    </w:p>
    <w:p w14:paraId="059B29A6" w14:textId="1EA44E20" w:rsidR="00DD60A1" w:rsidRPr="00325770" w:rsidRDefault="00456A0A" w:rsidP="00E0102A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10" w:name="_Toc7507823"/>
      <w:r>
        <w:rPr>
          <w:rFonts w:hint="eastAsia"/>
          <w:lang w:val="en-GB"/>
        </w:rPr>
        <w:t>准备工作</w:t>
      </w:r>
      <w:bookmarkEnd w:id="10"/>
    </w:p>
    <w:p w14:paraId="5C8C18AA" w14:textId="1CD502E4" w:rsidR="00DD60A1" w:rsidRDefault="00260394" w:rsidP="00591F6B">
      <w:pPr>
        <w:spacing w:line="360" w:lineRule="auto"/>
        <w:ind w:firstLineChars="200" w:firstLine="480"/>
        <w:rPr>
          <w:rFonts w:ascii="Helvetica Neue" w:hAnsi="Helvetica Neue"/>
          <w:color w:val="000000"/>
        </w:rPr>
      </w:pPr>
      <w:r w:rsidRPr="00591F6B">
        <w:rPr>
          <w:rFonts w:ascii="Times New Roman" w:eastAsia="宋体" w:hAnsi="Times New Roman" w:hint="eastAsia"/>
          <w:sz w:val="24"/>
          <w:szCs w:val="24"/>
          <w:lang w:val="en-GB"/>
        </w:rPr>
        <w:t>服务器的软件安装调整</w:t>
      </w:r>
    </w:p>
    <w:p w14:paraId="73EF935B" w14:textId="3187554F" w:rsidR="00C12CE1" w:rsidRPr="00325770" w:rsidRDefault="00C12CE1" w:rsidP="00C12CE1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1" w:name="_Toc7507824"/>
      <w:r>
        <w:rPr>
          <w:rFonts w:hint="eastAsia"/>
          <w:lang w:val="en-GB"/>
        </w:rPr>
        <w:t>安装软件包</w:t>
      </w:r>
      <w:bookmarkEnd w:id="11"/>
    </w:p>
    <w:p w14:paraId="64433C97" w14:textId="31B072B4" w:rsidR="009D359B" w:rsidRDefault="00C14C89" w:rsidP="009D359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8373A9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yum install quagga</w:t>
      </w:r>
    </w:p>
    <w:p w14:paraId="592D1E48" w14:textId="0E18198D" w:rsidR="009D359B" w:rsidRPr="00A74B86" w:rsidRDefault="009D359B" w:rsidP="009D359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A74B86">
        <w:rPr>
          <w:rFonts w:ascii="Times New Roman" w:eastAsia="宋体" w:hAnsi="Times New Roman" w:hint="eastAsia"/>
          <w:sz w:val="24"/>
          <w:szCs w:val="24"/>
          <w:lang w:val="en-GB"/>
        </w:rPr>
        <w:t>配置一下</w:t>
      </w:r>
      <w:proofErr w:type="spellStart"/>
      <w:r w:rsidRPr="00A74B86">
        <w:rPr>
          <w:rFonts w:ascii="Times New Roman" w:eastAsia="宋体" w:hAnsi="Times New Roman" w:hint="eastAsia"/>
          <w:sz w:val="24"/>
          <w:szCs w:val="24"/>
          <w:lang w:val="en-GB"/>
        </w:rPr>
        <w:t>vtysh</w:t>
      </w:r>
      <w:proofErr w:type="spellEnd"/>
      <w:r w:rsidR="00204FA5">
        <w:rPr>
          <w:rFonts w:ascii="Times New Roman" w:eastAsia="宋体" w:hAnsi="Times New Roman" w:hint="eastAsia"/>
          <w:sz w:val="24"/>
          <w:szCs w:val="24"/>
          <w:lang w:val="en-GB"/>
        </w:rPr>
        <w:t>管理终端</w:t>
      </w:r>
      <w:r w:rsidRPr="00A74B86">
        <w:rPr>
          <w:rFonts w:ascii="Times New Roman" w:eastAsia="宋体" w:hAnsi="Times New Roman" w:hint="eastAsia"/>
          <w:sz w:val="24"/>
          <w:szCs w:val="24"/>
          <w:lang w:val="en-GB"/>
        </w:rPr>
        <w:t>的主机名显示</w:t>
      </w:r>
      <w:r w:rsidR="001B41C3">
        <w:rPr>
          <w:rFonts w:ascii="Times New Roman" w:eastAsia="宋体" w:hAnsi="Times New Roman" w:hint="eastAsia"/>
          <w:sz w:val="24"/>
          <w:szCs w:val="24"/>
          <w:lang w:val="en-GB"/>
        </w:rPr>
        <w:t>为</w:t>
      </w:r>
      <w:r w:rsidR="001B41C3">
        <w:rPr>
          <w:rFonts w:ascii="Times New Roman" w:eastAsia="宋体" w:hAnsi="Times New Roman" w:hint="eastAsia"/>
          <w:sz w:val="24"/>
          <w:szCs w:val="24"/>
          <w:lang w:val="en-GB"/>
        </w:rPr>
        <w:t>Router</w:t>
      </w:r>
      <w:r w:rsidRPr="00A74B86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022555A3" w14:textId="02118909" w:rsidR="0072123D" w:rsidRDefault="0072123D" w:rsidP="009D359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72123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echo "hostname Router" &gt; /etc/quagga/</w:t>
      </w:r>
      <w:proofErr w:type="spellStart"/>
      <w:r w:rsidRPr="0072123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vtysh.conf</w:t>
      </w:r>
      <w:proofErr w:type="spellEnd"/>
    </w:p>
    <w:p w14:paraId="0E65CAB9" w14:textId="0F2B0AB5" w:rsidR="00A51E17" w:rsidRPr="00325770" w:rsidRDefault="00A51E17" w:rsidP="00A51E17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2" w:name="_Toc7507825"/>
      <w:r>
        <w:rPr>
          <w:rFonts w:hint="eastAsia"/>
          <w:lang w:val="en-GB"/>
        </w:rPr>
        <w:t>调整</w:t>
      </w:r>
      <w:r>
        <w:rPr>
          <w:rFonts w:hint="eastAsia"/>
          <w:lang w:val="en-GB"/>
        </w:rPr>
        <w:t>zebra</w:t>
      </w:r>
      <w:r>
        <w:rPr>
          <w:rFonts w:hint="eastAsia"/>
          <w:lang w:val="en-GB"/>
        </w:rPr>
        <w:t>权限</w:t>
      </w:r>
      <w:bookmarkEnd w:id="12"/>
    </w:p>
    <w:p w14:paraId="15386081" w14:textId="5CBADC46" w:rsidR="00DC4E37" w:rsidRPr="00467A5F" w:rsidRDefault="00EC5C24" w:rsidP="00467A5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  <w:r w:rsidRPr="00467A5F">
        <w:rPr>
          <w:rFonts w:ascii="Times New Roman" w:eastAsia="宋体" w:hAnsi="Times New Roman" w:hint="eastAsia"/>
          <w:sz w:val="24"/>
          <w:szCs w:val="24"/>
          <w:lang w:val="en-GB"/>
        </w:rPr>
        <w:t>如果在设备</w:t>
      </w:r>
      <w:r w:rsidR="00915A0A" w:rsidRPr="00467A5F">
        <w:rPr>
          <w:rFonts w:ascii="Times New Roman" w:eastAsia="宋体" w:hAnsi="Times New Roman" w:hint="eastAsia"/>
          <w:sz w:val="24"/>
          <w:szCs w:val="24"/>
          <w:lang w:val="en-GB"/>
        </w:rPr>
        <w:t>CentOS</w:t>
      </w:r>
      <w:r w:rsidR="00915A0A" w:rsidRPr="00467A5F">
        <w:rPr>
          <w:rFonts w:ascii="Times New Roman" w:eastAsia="宋体" w:hAnsi="Times New Roman"/>
          <w:sz w:val="24"/>
          <w:szCs w:val="24"/>
          <w:lang w:val="en-GB"/>
        </w:rPr>
        <w:t>-7</w:t>
      </w:r>
      <w:r w:rsidRPr="00467A5F">
        <w:rPr>
          <w:rFonts w:ascii="Times New Roman" w:eastAsia="宋体" w:hAnsi="Times New Roman" w:hint="eastAsia"/>
          <w:sz w:val="24"/>
          <w:szCs w:val="24"/>
          <w:lang w:val="en-GB"/>
        </w:rPr>
        <w:t>上面开着</w:t>
      </w:r>
      <w:proofErr w:type="spellStart"/>
      <w:r w:rsidRPr="00467A5F">
        <w:rPr>
          <w:rFonts w:ascii="Times New Roman" w:eastAsia="宋体" w:hAnsi="Times New Roman" w:hint="eastAsia"/>
          <w:sz w:val="24"/>
          <w:szCs w:val="24"/>
          <w:lang w:val="en-GB"/>
        </w:rPr>
        <w:t>selinx</w:t>
      </w:r>
      <w:proofErr w:type="spellEnd"/>
      <w:r w:rsidRPr="00467A5F">
        <w:rPr>
          <w:rFonts w:ascii="Times New Roman" w:eastAsia="宋体" w:hAnsi="Times New Roman" w:hint="eastAsia"/>
          <w:sz w:val="24"/>
          <w:szCs w:val="24"/>
          <w:lang w:val="en-GB"/>
        </w:rPr>
        <w:t>，那么</w:t>
      </w:r>
      <w:r w:rsidR="00915A0A" w:rsidRPr="00467A5F">
        <w:rPr>
          <w:rFonts w:ascii="Times New Roman" w:eastAsia="宋体" w:hAnsi="Times New Roman" w:hint="eastAsia"/>
          <w:sz w:val="24"/>
          <w:szCs w:val="24"/>
          <w:lang w:val="en-GB"/>
        </w:rPr>
        <w:t>执行</w:t>
      </w:r>
      <w:r w:rsidR="002B1DCB">
        <w:rPr>
          <w:rFonts w:ascii="Times New Roman" w:eastAsia="宋体" w:hAnsi="Times New Roman" w:hint="eastAsia"/>
          <w:sz w:val="24"/>
          <w:szCs w:val="24"/>
          <w:lang w:val="en-GB"/>
        </w:rPr>
        <w:t>给</w:t>
      </w:r>
      <w:r w:rsidR="002B1DCB">
        <w:rPr>
          <w:rFonts w:ascii="Times New Roman" w:eastAsia="宋体" w:hAnsi="Times New Roman" w:hint="eastAsia"/>
          <w:sz w:val="24"/>
          <w:szCs w:val="24"/>
          <w:lang w:val="en-GB"/>
        </w:rPr>
        <w:t>zebra</w:t>
      </w:r>
      <w:r w:rsidR="002B1DCB">
        <w:rPr>
          <w:rFonts w:ascii="Times New Roman" w:eastAsia="宋体" w:hAnsi="Times New Roman" w:hint="eastAsia"/>
          <w:sz w:val="24"/>
          <w:szCs w:val="24"/>
          <w:lang w:val="en-GB"/>
        </w:rPr>
        <w:t>加权限</w:t>
      </w:r>
      <w:r w:rsidR="00915A0A" w:rsidRPr="00467A5F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</w:p>
    <w:p w14:paraId="70F23B71" w14:textId="7AB94C94" w:rsidR="00EC5C24" w:rsidRDefault="00EC5C24" w:rsidP="00467A5F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467A5F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setsebool</w:t>
      </w:r>
      <w:proofErr w:type="spellEnd"/>
      <w:r w:rsidRPr="00467A5F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-P </w:t>
      </w:r>
      <w:proofErr w:type="spellStart"/>
      <w:r w:rsidRPr="00467A5F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zebra_write_config</w:t>
      </w:r>
      <w:proofErr w:type="spellEnd"/>
      <w:r w:rsidRPr="00467A5F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1</w:t>
      </w:r>
    </w:p>
    <w:p w14:paraId="093AC3B5" w14:textId="6C64459E" w:rsidR="00E400A9" w:rsidRPr="00325770" w:rsidRDefault="00E400A9" w:rsidP="00E400A9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3" w:name="_Toc7507826"/>
      <w:r>
        <w:rPr>
          <w:rFonts w:hint="eastAsia"/>
          <w:lang w:val="en-GB"/>
        </w:rPr>
        <w:t>启动</w:t>
      </w:r>
      <w:r>
        <w:rPr>
          <w:rFonts w:hint="eastAsia"/>
          <w:lang w:val="en-GB"/>
        </w:rPr>
        <w:t>zebra</w:t>
      </w:r>
      <w:bookmarkEnd w:id="13"/>
    </w:p>
    <w:p w14:paraId="31BBB5D0" w14:textId="50EA2E24" w:rsidR="00E400A9" w:rsidRDefault="00124F1B" w:rsidP="00467A5F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proofErr w:type="spellStart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cp</w:t>
      </w:r>
      <w:proofErr w:type="spellEnd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</w:t>
      </w:r>
      <w:proofErr w:type="spellStart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usr</w:t>
      </w:r>
      <w:proofErr w:type="spellEnd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/share/doc/quagga-</w:t>
      </w:r>
      <w:r w:rsidRPr="002A74EB">
        <w:rPr>
          <w:rFonts w:ascii="Times New Roman" w:eastAsia="宋体" w:hAnsi="Times New Roman"/>
          <w:b/>
          <w:color w:val="FF0000"/>
          <w:sz w:val="24"/>
          <w:szCs w:val="24"/>
          <w:highlight w:val="yellow"/>
        </w:rPr>
        <w:t>XXXXX</w:t>
      </w:r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/</w:t>
      </w:r>
      <w:proofErr w:type="spellStart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zebra.conf.sample</w:t>
      </w:r>
      <w:proofErr w:type="spellEnd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/</w:t>
      </w:r>
      <w:proofErr w:type="spellStart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etc</w:t>
      </w:r>
      <w:proofErr w:type="spellEnd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/quagga/</w:t>
      </w:r>
      <w:proofErr w:type="spellStart"/>
      <w:r w:rsidRPr="00124F1B">
        <w:rPr>
          <w:rFonts w:ascii="Times New Roman" w:eastAsia="宋体" w:hAnsi="Times New Roman"/>
          <w:color w:val="F79646" w:themeColor="accent6"/>
          <w:sz w:val="24"/>
          <w:szCs w:val="24"/>
        </w:rPr>
        <w:t>zebra.conf</w:t>
      </w:r>
      <w:proofErr w:type="spellEnd"/>
    </w:p>
    <w:p w14:paraId="766E8561" w14:textId="77777777" w:rsidR="002E6A8D" w:rsidRPr="002E6A8D" w:rsidRDefault="002E6A8D" w:rsidP="002E6A8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proofErr w:type="spellStart"/>
      <w:r w:rsidRPr="002E6A8D">
        <w:rPr>
          <w:rFonts w:ascii="Times New Roman" w:eastAsia="宋体" w:hAnsi="Times New Roman"/>
          <w:color w:val="F79646" w:themeColor="accent6"/>
          <w:sz w:val="24"/>
          <w:szCs w:val="24"/>
        </w:rPr>
        <w:t>systemctl</w:t>
      </w:r>
      <w:proofErr w:type="spellEnd"/>
      <w:r w:rsidRPr="002E6A8D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start zebra</w:t>
      </w:r>
    </w:p>
    <w:p w14:paraId="42F8F225" w14:textId="66EEFC60" w:rsidR="00124F1B" w:rsidRPr="00124F1B" w:rsidRDefault="002E6A8D" w:rsidP="002E6A8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</w:rPr>
      </w:pPr>
      <w:proofErr w:type="spellStart"/>
      <w:r w:rsidRPr="002E6A8D">
        <w:rPr>
          <w:rFonts w:ascii="Times New Roman" w:eastAsia="宋体" w:hAnsi="Times New Roman"/>
          <w:color w:val="F79646" w:themeColor="accent6"/>
          <w:sz w:val="24"/>
          <w:szCs w:val="24"/>
        </w:rPr>
        <w:t>systemctl</w:t>
      </w:r>
      <w:proofErr w:type="spellEnd"/>
      <w:r w:rsidRPr="002E6A8D">
        <w:rPr>
          <w:rFonts w:ascii="Times New Roman" w:eastAsia="宋体" w:hAnsi="Times New Roman"/>
          <w:color w:val="F79646" w:themeColor="accent6"/>
          <w:sz w:val="24"/>
          <w:szCs w:val="24"/>
        </w:rPr>
        <w:t xml:space="preserve"> enable zebra</w:t>
      </w:r>
    </w:p>
    <w:p w14:paraId="08171483" w14:textId="4048B991" w:rsidR="00E400A9" w:rsidRPr="00325770" w:rsidRDefault="005E4920" w:rsidP="00E400A9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4" w:name="_Toc7507827"/>
      <w:r>
        <w:rPr>
          <w:rFonts w:hint="eastAsia"/>
          <w:lang w:val="en-GB"/>
        </w:rPr>
        <w:lastRenderedPageBreak/>
        <w:t>开启日志</w:t>
      </w:r>
      <w:bookmarkEnd w:id="14"/>
    </w:p>
    <w:p w14:paraId="61E778ED" w14:textId="57C86B46" w:rsidR="00E400A9" w:rsidRDefault="00D13401" w:rsidP="00467A5F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vtysh</w:t>
      </w:r>
      <w:proofErr w:type="spellEnd"/>
    </w:p>
    <w:p w14:paraId="39E11B6C" w14:textId="5C749BC6" w:rsidR="00D13401" w:rsidRPr="00D13401" w:rsidRDefault="00D13401" w:rsidP="00D13401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Router# configure terminal</w:t>
      </w:r>
    </w:p>
    <w:p w14:paraId="0BE5D634" w14:textId="1EE0FE03" w:rsidR="00D13401" w:rsidRPr="00D13401" w:rsidRDefault="00D13401" w:rsidP="00D13401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="000E48E8"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(config)# log file /</w:t>
      </w:r>
      <w:proofErr w:type="spellStart"/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var</w:t>
      </w:r>
      <w:proofErr w:type="spellEnd"/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/log/quagga/quagga.log</w:t>
      </w:r>
    </w:p>
    <w:p w14:paraId="3FDFA36D" w14:textId="42D124C6" w:rsidR="00D13401" w:rsidRDefault="00D13401" w:rsidP="00D13401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="000E48E8"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(config)# exit</w:t>
      </w:r>
    </w:p>
    <w:p w14:paraId="50B6A951" w14:textId="04ADBA86" w:rsidR="00D13401" w:rsidRPr="00467A5F" w:rsidRDefault="00D13401" w:rsidP="00D13401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="000E48E8"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# write</w:t>
      </w:r>
    </w:p>
    <w:p w14:paraId="03D5FCB4" w14:textId="0E77CE23" w:rsidR="00A51E17" w:rsidRPr="00325770" w:rsidRDefault="00A51E17" w:rsidP="00A51E17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5" w:name="_Toc7507828"/>
      <w:r>
        <w:rPr>
          <w:rFonts w:hint="eastAsia"/>
          <w:lang w:val="en-GB"/>
        </w:rPr>
        <w:t>调整内核</w:t>
      </w:r>
      <w:bookmarkEnd w:id="15"/>
    </w:p>
    <w:p w14:paraId="4B652F57" w14:textId="71CA0865" w:rsidR="00A51E17" w:rsidRPr="00591F6B" w:rsidRDefault="00F332C3" w:rsidP="00591F6B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color w:val="000000"/>
          <w:sz w:val="24"/>
        </w:rPr>
      </w:pPr>
      <w:r w:rsidRPr="00591F6B">
        <w:rPr>
          <w:rFonts w:ascii="Times New Roman" w:eastAsia="宋体" w:hAnsi="Times New Roman" w:cs="Times New Roman (正文 CS 字体)" w:hint="eastAsia"/>
          <w:color w:val="000000"/>
          <w:sz w:val="24"/>
        </w:rPr>
        <w:t>编辑：</w:t>
      </w:r>
      <w:r w:rsidRPr="00591F6B">
        <w:rPr>
          <w:rFonts w:ascii="Times New Roman" w:eastAsia="宋体" w:hAnsi="Times New Roman" w:cs="Times New Roman (正文 CS 字体)" w:hint="eastAsia"/>
          <w:color w:val="000000"/>
          <w:sz w:val="24"/>
        </w:rPr>
        <w:t>/</w:t>
      </w:r>
      <w:proofErr w:type="spellStart"/>
      <w:r w:rsidRPr="00591F6B">
        <w:rPr>
          <w:rFonts w:ascii="Times New Roman" w:eastAsia="宋体" w:hAnsi="Times New Roman" w:cs="Times New Roman (正文 CS 字体)"/>
          <w:color w:val="000000"/>
          <w:sz w:val="24"/>
        </w:rPr>
        <w:t>etc</w:t>
      </w:r>
      <w:proofErr w:type="spellEnd"/>
      <w:r w:rsidRPr="00591F6B">
        <w:rPr>
          <w:rFonts w:ascii="Times New Roman" w:eastAsia="宋体" w:hAnsi="Times New Roman" w:cs="Times New Roman (正文 CS 字体)"/>
          <w:color w:val="000000"/>
          <w:sz w:val="24"/>
        </w:rPr>
        <w:t>/</w:t>
      </w:r>
      <w:proofErr w:type="spellStart"/>
      <w:r w:rsidRPr="00591F6B">
        <w:rPr>
          <w:rFonts w:ascii="Times New Roman" w:eastAsia="宋体" w:hAnsi="Times New Roman" w:cs="Times New Roman (正文 CS 字体)"/>
          <w:color w:val="000000"/>
          <w:sz w:val="24"/>
        </w:rPr>
        <w:t>sysctl.conf</w:t>
      </w:r>
      <w:proofErr w:type="spellEnd"/>
    </w:p>
    <w:p w14:paraId="7EE25D6D" w14:textId="77777777" w:rsidR="00F332C3" w:rsidRPr="00591F6B" w:rsidRDefault="00F332C3" w:rsidP="00591F6B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color w:val="F79646" w:themeColor="accent6"/>
          <w:sz w:val="24"/>
        </w:rPr>
      </w:pPr>
      <w:proofErr w:type="gramStart"/>
      <w:r w:rsidRPr="00591F6B">
        <w:rPr>
          <w:rFonts w:ascii="Times New Roman" w:eastAsia="宋体" w:hAnsi="Times New Roman" w:cs="Times New Roman (正文 CS 字体)"/>
          <w:color w:val="F79646" w:themeColor="accent6"/>
          <w:sz w:val="24"/>
        </w:rPr>
        <w:t>net.ipv4.ip</w:t>
      </w:r>
      <w:proofErr w:type="gramEnd"/>
      <w:r w:rsidRPr="00591F6B">
        <w:rPr>
          <w:rFonts w:ascii="Times New Roman" w:eastAsia="宋体" w:hAnsi="Times New Roman" w:cs="Times New Roman (正文 CS 字体)"/>
          <w:color w:val="F79646" w:themeColor="accent6"/>
          <w:sz w:val="24"/>
        </w:rPr>
        <w:t>_forward=1</w:t>
      </w:r>
    </w:p>
    <w:p w14:paraId="4D272A6A" w14:textId="77777777" w:rsidR="00F332C3" w:rsidRPr="00591F6B" w:rsidRDefault="00F332C3" w:rsidP="00591F6B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color w:val="F79646" w:themeColor="accent6"/>
          <w:sz w:val="24"/>
        </w:rPr>
      </w:pPr>
      <w:r w:rsidRPr="00591F6B">
        <w:rPr>
          <w:rFonts w:ascii="Times New Roman" w:eastAsia="宋体" w:hAnsi="Times New Roman" w:cs="Times New Roman (正文 CS 字体)"/>
          <w:color w:val="F79646" w:themeColor="accent6"/>
          <w:sz w:val="24"/>
        </w:rPr>
        <w:t>net.ipv4.conf.all.rp_filter=0</w:t>
      </w:r>
    </w:p>
    <w:p w14:paraId="6EB0FE01" w14:textId="6B9DD649" w:rsidR="00F332C3" w:rsidRPr="00591F6B" w:rsidRDefault="00F332C3" w:rsidP="00591F6B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color w:val="F79646" w:themeColor="accent6"/>
          <w:sz w:val="24"/>
        </w:rPr>
      </w:pPr>
      <w:r w:rsidRPr="00591F6B">
        <w:rPr>
          <w:rFonts w:ascii="Times New Roman" w:eastAsia="宋体" w:hAnsi="Times New Roman" w:cs="Times New Roman (正文 CS 字体)"/>
          <w:color w:val="F79646" w:themeColor="accent6"/>
          <w:sz w:val="24"/>
        </w:rPr>
        <w:t>net.ipv4.conf.default.rp_filter=0</w:t>
      </w:r>
    </w:p>
    <w:p w14:paraId="2132915A" w14:textId="06C70502" w:rsidR="00076C3B" w:rsidRPr="00591F6B" w:rsidRDefault="00076C3B" w:rsidP="00591F6B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color w:val="000000"/>
          <w:sz w:val="24"/>
        </w:rPr>
      </w:pPr>
      <w:r w:rsidRPr="00591F6B">
        <w:rPr>
          <w:rFonts w:ascii="Times New Roman" w:eastAsia="宋体" w:hAnsi="Times New Roman" w:cs="Times New Roman (正文 CS 字体)" w:hint="eastAsia"/>
          <w:color w:val="000000"/>
          <w:sz w:val="24"/>
        </w:rPr>
        <w:t>然后执行：</w:t>
      </w:r>
      <w:proofErr w:type="spellStart"/>
      <w:r w:rsidRPr="00591F6B">
        <w:rPr>
          <w:rFonts w:ascii="Times New Roman" w:eastAsia="宋体" w:hAnsi="Times New Roman" w:cs="Times New Roman (正文 CS 字体)" w:hint="eastAsia"/>
          <w:color w:val="000000"/>
          <w:sz w:val="24"/>
        </w:rPr>
        <w:t>sysct</w:t>
      </w:r>
      <w:r w:rsidRPr="00591F6B">
        <w:rPr>
          <w:rFonts w:ascii="Times New Roman" w:eastAsia="宋体" w:hAnsi="Times New Roman" w:cs="Times New Roman (正文 CS 字体)"/>
          <w:color w:val="000000"/>
          <w:sz w:val="24"/>
        </w:rPr>
        <w:t>l</w:t>
      </w:r>
      <w:proofErr w:type="spellEnd"/>
      <w:r w:rsidRPr="00591F6B">
        <w:rPr>
          <w:rFonts w:ascii="Times New Roman" w:eastAsia="宋体" w:hAnsi="Times New Roman" w:cs="Times New Roman (正文 CS 字体)"/>
          <w:color w:val="000000"/>
          <w:sz w:val="24"/>
        </w:rPr>
        <w:t xml:space="preserve"> -p</w:t>
      </w:r>
    </w:p>
    <w:p w14:paraId="6D744B53" w14:textId="7CDB4653" w:rsidR="001F188F" w:rsidRPr="00325770" w:rsidRDefault="001F188F" w:rsidP="001F188F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6" w:name="_Toc7507829"/>
      <w:r>
        <w:rPr>
          <w:rFonts w:hint="eastAsia"/>
          <w:lang w:val="en-GB"/>
        </w:rPr>
        <w:t>网卡注意细节</w:t>
      </w:r>
      <w:r w:rsidR="003219D8">
        <w:rPr>
          <w:rFonts w:hint="eastAsia"/>
          <w:lang w:val="en-GB"/>
        </w:rPr>
        <w:t>[</w:t>
      </w:r>
      <w:r w:rsidR="003219D8">
        <w:rPr>
          <w:rFonts w:hint="eastAsia"/>
          <w:lang w:val="en-GB"/>
        </w:rPr>
        <w:t>附注</w:t>
      </w:r>
      <w:r w:rsidR="003219D8">
        <w:rPr>
          <w:lang w:val="en-GB"/>
        </w:rPr>
        <w:t>]</w:t>
      </w:r>
      <w:bookmarkEnd w:id="16"/>
    </w:p>
    <w:p w14:paraId="03A25DCC" w14:textId="76F7A2F0" w:rsidR="00A9081E" w:rsidRDefault="00450D43" w:rsidP="00A9081E">
      <w:pPr>
        <w:spacing w:line="360" w:lineRule="auto"/>
        <w:ind w:firstLineChars="200" w:firstLine="48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如果使用</w:t>
      </w:r>
      <w:r w:rsidR="0022475A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单网卡</w:t>
      </w:r>
      <w:r w:rsidR="00520C2A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t</w:t>
      </w:r>
      <w:r w:rsidR="00520C2A">
        <w:rPr>
          <w:rFonts w:ascii="Times New Roman" w:eastAsia="宋体" w:hAnsi="Times New Roman" w:cs="Times New Roman (正文 CS 字体)"/>
          <w:sz w:val="24"/>
          <w:szCs w:val="24"/>
          <w:lang w:val="en-GB"/>
        </w:rPr>
        <w:t>runk</w:t>
      </w:r>
      <w:r w:rsidR="002A33D9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做</w:t>
      </w:r>
      <w:r w:rsidR="00D63DD3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单臂</w:t>
      </w: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路由，那么需要注意几个细节：</w:t>
      </w:r>
    </w:p>
    <w:p w14:paraId="7A997F9D" w14:textId="4F43F171" w:rsidR="00450D43" w:rsidRDefault="00450D43" w:rsidP="00D4401B">
      <w:pPr>
        <w:pStyle w:val="af"/>
        <w:numPr>
          <w:ilvl w:val="0"/>
          <w:numId w:val="47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proofErr w:type="spellStart"/>
      <w:r w:rsidRPr="00D4401B">
        <w:rPr>
          <w:rFonts w:ascii="Times New Roman" w:eastAsia="宋体" w:hAnsi="Times New Roman" w:hint="eastAsia"/>
          <w:sz w:val="24"/>
          <w:szCs w:val="24"/>
          <w:lang w:val="en-GB"/>
        </w:rPr>
        <w:t>vlan</w:t>
      </w:r>
      <w:proofErr w:type="spellEnd"/>
      <w:r w:rsidRPr="00D4401B">
        <w:rPr>
          <w:rFonts w:ascii="Times New Roman" w:eastAsia="宋体" w:hAnsi="Times New Roman" w:hint="eastAsia"/>
          <w:sz w:val="24"/>
          <w:szCs w:val="24"/>
          <w:lang w:val="en-GB"/>
        </w:rPr>
        <w:t>：</w:t>
      </w:r>
      <w:r w:rsidR="00D4401B" w:rsidRPr="00D4401B">
        <w:rPr>
          <w:rFonts w:ascii="Times New Roman" w:eastAsia="宋体" w:hAnsi="Times New Roman" w:hint="eastAsia"/>
          <w:sz w:val="24"/>
          <w:szCs w:val="24"/>
          <w:lang w:val="en-GB"/>
        </w:rPr>
        <w:t>在网卡</w:t>
      </w:r>
      <w:r w:rsidR="00B02707">
        <w:rPr>
          <w:rFonts w:ascii="Times New Roman" w:eastAsia="宋体" w:hAnsi="Times New Roman" w:hint="eastAsia"/>
          <w:sz w:val="24"/>
          <w:szCs w:val="24"/>
          <w:lang w:val="en-GB"/>
        </w:rPr>
        <w:t>配置</w:t>
      </w:r>
      <w:r w:rsidR="00D4401B" w:rsidRPr="00D4401B">
        <w:rPr>
          <w:rFonts w:ascii="Times New Roman" w:eastAsia="宋体" w:hAnsi="Times New Roman" w:hint="eastAsia"/>
          <w:sz w:val="24"/>
          <w:szCs w:val="24"/>
          <w:lang w:val="en-GB"/>
        </w:rPr>
        <w:t>需要加上</w:t>
      </w:r>
      <w:r w:rsidR="00D4401B" w:rsidRPr="00D4401B">
        <w:rPr>
          <w:rFonts w:ascii="Times New Roman" w:eastAsia="宋体" w:hAnsi="Times New Roman" w:hint="eastAsia"/>
          <w:sz w:val="24"/>
          <w:szCs w:val="24"/>
          <w:lang w:val="en-GB"/>
        </w:rPr>
        <w:t>VLAN</w:t>
      </w:r>
      <w:r w:rsidR="00D4401B" w:rsidRPr="00D4401B">
        <w:rPr>
          <w:rFonts w:ascii="Times New Roman" w:eastAsia="宋体" w:hAnsi="Times New Roman"/>
          <w:sz w:val="24"/>
          <w:szCs w:val="24"/>
          <w:lang w:val="en-GB"/>
        </w:rPr>
        <w:t>=yes</w:t>
      </w:r>
      <w:r w:rsidR="00D4401B" w:rsidRPr="00D4401B">
        <w:rPr>
          <w:rFonts w:ascii="Times New Roman" w:eastAsia="宋体" w:hAnsi="Times New Roman" w:hint="eastAsia"/>
          <w:sz w:val="24"/>
          <w:szCs w:val="24"/>
          <w:lang w:val="en-GB"/>
        </w:rPr>
        <w:t>参数。</w:t>
      </w:r>
    </w:p>
    <w:p w14:paraId="0710C0F6" w14:textId="75F27C06" w:rsidR="00D4401B" w:rsidRDefault="00D4401B" w:rsidP="00D4401B">
      <w:pPr>
        <w:pStyle w:val="af"/>
        <w:numPr>
          <w:ilvl w:val="0"/>
          <w:numId w:val="47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  <w:lang w:val="en-GB"/>
        </w:rPr>
      </w:pPr>
      <w:r>
        <w:rPr>
          <w:rFonts w:ascii="Times New Roman" w:eastAsia="宋体" w:hAnsi="Times New Roman" w:hint="eastAsia"/>
          <w:sz w:val="24"/>
          <w:szCs w:val="24"/>
          <w:lang w:val="en-GB"/>
        </w:rPr>
        <w:t>网卡模式：需要删掉网卡配置里面的</w:t>
      </w:r>
      <w:r w:rsidRPr="00D4401B">
        <w:rPr>
          <w:rFonts w:ascii="Times New Roman" w:eastAsia="宋体" w:hAnsi="Times New Roman"/>
          <w:sz w:val="24"/>
          <w:szCs w:val="24"/>
          <w:lang w:val="en-GB"/>
        </w:rPr>
        <w:t>TYPE=Ethernet</w:t>
      </w:r>
    </w:p>
    <w:p w14:paraId="06F50C57" w14:textId="01E7260C" w:rsidR="00A9081E" w:rsidRPr="00613047" w:rsidRDefault="00A9081E" w:rsidP="00A9081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/>
        </w:rPr>
      </w:pPr>
    </w:p>
    <w:p w14:paraId="77292D31" w14:textId="1257D96D" w:rsidR="005C2DE2" w:rsidRPr="00325770" w:rsidRDefault="005C2DE2" w:rsidP="005C2DE2">
      <w:pPr>
        <w:pStyle w:val="1"/>
        <w:widowControl/>
        <w:numPr>
          <w:ilvl w:val="1"/>
          <w:numId w:val="1"/>
        </w:numPr>
        <w:spacing w:line="576" w:lineRule="auto"/>
        <w:jc w:val="left"/>
        <w:rPr>
          <w:lang w:val="en-GB"/>
        </w:rPr>
      </w:pPr>
      <w:bookmarkStart w:id="17" w:name="_Toc7507830"/>
      <w:r>
        <w:rPr>
          <w:rFonts w:hint="eastAsia"/>
          <w:lang w:val="en-GB"/>
        </w:rPr>
        <w:t>服务器配置</w:t>
      </w:r>
      <w:bookmarkEnd w:id="17"/>
    </w:p>
    <w:p w14:paraId="49BA31C0" w14:textId="6B4B4DB4" w:rsidR="00817DB0" w:rsidRPr="00325770" w:rsidRDefault="00817DB0" w:rsidP="00817DB0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8" w:name="_Toc7507831"/>
      <w:r>
        <w:rPr>
          <w:rFonts w:hint="eastAsia"/>
          <w:lang w:val="en-GB"/>
        </w:rPr>
        <w:t>配置</w:t>
      </w:r>
      <w:r>
        <w:rPr>
          <w:rFonts w:hint="eastAsia"/>
          <w:lang w:val="en-GB"/>
        </w:rPr>
        <w:t>zebra</w:t>
      </w:r>
      <w:bookmarkEnd w:id="18"/>
    </w:p>
    <w:p w14:paraId="11490E48" w14:textId="77777777" w:rsidR="005C7C6B" w:rsidRPr="005C7C6B" w:rsidRDefault="005C7C6B" w:rsidP="005C7C6B">
      <w:pPr>
        <w:pStyle w:val="af"/>
        <w:spacing w:line="360" w:lineRule="auto"/>
        <w:ind w:left="432" w:firstLineChars="0" w:firstLine="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5C7C6B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vtysh</w:t>
      </w:r>
      <w:proofErr w:type="spellEnd"/>
    </w:p>
    <w:p w14:paraId="1B09FEB8" w14:textId="3F885255" w:rsidR="005C7C6B" w:rsidRDefault="005C7C6B" w:rsidP="005C7C6B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上述命令进入</w:t>
      </w: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zebra</w:t>
      </w: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的配置</w:t>
      </w:r>
      <w:r w:rsidR="00C41986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中</w:t>
      </w:r>
    </w:p>
    <w:p w14:paraId="395E59BC" w14:textId="528E2910" w:rsidR="005C7C6B" w:rsidRPr="005C7C6B" w:rsidRDefault="005C7C6B" w:rsidP="005C7C6B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sz w:val="24"/>
          <w:szCs w:val="24"/>
          <w:lang w:val="en-GB"/>
        </w:rPr>
      </w:pPr>
      <w:r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lastRenderedPageBreak/>
        <w:t>如果想查看系统物理网卡信息等情况的话，可以执行</w:t>
      </w:r>
      <w:r w:rsidRPr="005C7C6B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：</w:t>
      </w:r>
      <w:r w:rsidR="00EC13E9" w:rsidRPr="00EC13E9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show interface</w:t>
      </w:r>
      <w:r w:rsidR="00EC13E9">
        <w:rPr>
          <w:rFonts w:ascii="Times New Roman" w:eastAsia="宋体" w:hAnsi="Times New Roman" w:cs="Times New Roman (正文 CS 字体)" w:hint="eastAsia"/>
          <w:sz w:val="24"/>
          <w:szCs w:val="24"/>
          <w:lang w:val="en-GB"/>
        </w:rPr>
        <w:t>命令。</w:t>
      </w:r>
    </w:p>
    <w:p w14:paraId="4EC72B24" w14:textId="6B32A7F4" w:rsidR="00FA705F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# configure terminal</w:t>
      </w:r>
    </w:p>
    <w:p w14:paraId="49CEF3A5" w14:textId="60C99846" w:rsidR="00FA705F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(config)# interface eth0</w:t>
      </w:r>
      <w:r w:rsidR="002540B6">
        <w:rPr>
          <w:rFonts w:ascii="Times New Roman" w:eastAsia="宋体" w:hAnsi="Times New Roman" w:cs="Times New Roman (正文 CS 字体)" w:hint="eastAsia"/>
          <w:color w:val="F79646" w:themeColor="accent6"/>
          <w:sz w:val="24"/>
          <w:szCs w:val="24"/>
          <w:lang w:val="en-GB"/>
        </w:rPr>
        <w:t>.</w:t>
      </w:r>
      <w:r w:rsidR="002540B6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13</w:t>
      </w:r>
    </w:p>
    <w:p w14:paraId="2365EC8A" w14:textId="5F0A7524" w:rsidR="00FA705F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(config-</w:t>
      </w:r>
      <w:proofErr w:type="gramStart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ip</w:t>
      </w:r>
      <w:proofErr w:type="spellEnd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address </w:t>
      </w:r>
      <w:r w:rsidR="00035E62" w:rsidRPr="00035E62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192.168.1.3/24</w:t>
      </w:r>
    </w:p>
    <w:p w14:paraId="18303DAE" w14:textId="0582E28A" w:rsidR="00FA705F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(config-</w:t>
      </w:r>
      <w:proofErr w:type="gramStart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description "to </w:t>
      </w:r>
      <w:r w:rsidR="004D32E2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Wan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"</w:t>
      </w:r>
    </w:p>
    <w:p w14:paraId="0DBB03FF" w14:textId="4B37C25D" w:rsidR="00FA705F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(config-</w:t>
      </w:r>
      <w:proofErr w:type="gramStart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no shutdown</w:t>
      </w:r>
    </w:p>
    <w:p w14:paraId="2E223D24" w14:textId="77E94402" w:rsidR="00AA2668" w:rsidRPr="000E48E8" w:rsidRDefault="000E48E8" w:rsidP="000E48E8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(config-</w:t>
      </w:r>
      <w:proofErr w:type="gramStart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="00FA705F"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exit</w:t>
      </w:r>
    </w:p>
    <w:p w14:paraId="188F1AC5" w14:textId="68C28B73" w:rsidR="000E48E8" w:rsidRDefault="000E48E8" w:rsidP="00FA705F">
      <w:pPr>
        <w:ind w:firstLineChars="200" w:firstLine="480"/>
        <w:rPr>
          <w:sz w:val="24"/>
          <w:szCs w:val="24"/>
        </w:rPr>
      </w:pPr>
    </w:p>
    <w:p w14:paraId="069ED442" w14:textId="7CB60380" w:rsidR="005129AC" w:rsidRPr="000E48E8" w:rsidRDefault="005129AC" w:rsidP="005129AC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(config)# interface eth0</w:t>
      </w:r>
      <w:r>
        <w:rPr>
          <w:rFonts w:ascii="Times New Roman" w:eastAsia="宋体" w:hAnsi="Times New Roman" w:cs="Times New Roman (正文 CS 字体)" w:hint="eastAsia"/>
          <w:color w:val="F79646" w:themeColor="accent6"/>
          <w:sz w:val="24"/>
          <w:szCs w:val="24"/>
          <w:lang w:val="en-GB"/>
        </w:rPr>
        <w:t>.</w:t>
      </w:r>
      <w:r w:rsidR="007A51B2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200</w:t>
      </w:r>
      <w:r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3</w:t>
      </w:r>
    </w:p>
    <w:p w14:paraId="16419F5A" w14:textId="7F290382" w:rsidR="005129AC" w:rsidRPr="000E48E8" w:rsidRDefault="005129AC" w:rsidP="005129AC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(config-</w:t>
      </w:r>
      <w:proofErr w:type="gramStart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="00324F6A" w:rsidRPr="00324F6A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ip</w:t>
      </w:r>
      <w:proofErr w:type="spellEnd"/>
      <w:r w:rsidR="00324F6A" w:rsidRPr="00324F6A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address 172.17.3.3/29</w:t>
      </w:r>
    </w:p>
    <w:p w14:paraId="6E8AFC16" w14:textId="29D0E137" w:rsidR="005129AC" w:rsidRPr="000E48E8" w:rsidRDefault="005129AC" w:rsidP="005129AC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(config-</w:t>
      </w:r>
      <w:proofErr w:type="gramStart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description "to </w:t>
      </w:r>
      <w:r w:rsidR="003603C7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Lan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"</w:t>
      </w:r>
    </w:p>
    <w:p w14:paraId="64F5C144" w14:textId="77777777" w:rsidR="005129AC" w:rsidRPr="000E48E8" w:rsidRDefault="005129AC" w:rsidP="005129AC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(config-</w:t>
      </w:r>
      <w:proofErr w:type="gramStart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no shutdown</w:t>
      </w:r>
    </w:p>
    <w:p w14:paraId="43042F7C" w14:textId="77777777" w:rsidR="005129AC" w:rsidRPr="000E48E8" w:rsidRDefault="005129AC" w:rsidP="005129AC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(config-</w:t>
      </w:r>
      <w:proofErr w:type="gramStart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if)#</w:t>
      </w:r>
      <w:proofErr w:type="gramEnd"/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 xml:space="preserve"> exit</w:t>
      </w:r>
    </w:p>
    <w:p w14:paraId="0A6CAFBE" w14:textId="77777777" w:rsidR="005129AC" w:rsidRDefault="005129AC" w:rsidP="00FA705F">
      <w:pPr>
        <w:ind w:firstLineChars="200" w:firstLine="480"/>
        <w:rPr>
          <w:sz w:val="24"/>
          <w:szCs w:val="24"/>
        </w:rPr>
      </w:pPr>
    </w:p>
    <w:p w14:paraId="16E662F1" w14:textId="30769F1A" w:rsidR="000E48E8" w:rsidRDefault="00B463E2" w:rsidP="00FA705F">
      <w:pPr>
        <w:ind w:firstLineChars="200" w:firstLine="48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(config)#</w:t>
      </w:r>
      <w:r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exit</w:t>
      </w:r>
    </w:p>
    <w:p w14:paraId="2BC29693" w14:textId="77777777" w:rsidR="00B463E2" w:rsidRPr="00467A5F" w:rsidRDefault="00B463E2" w:rsidP="00B463E2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# write</w:t>
      </w:r>
    </w:p>
    <w:p w14:paraId="51C27300" w14:textId="77777777" w:rsidR="00B463E2" w:rsidRPr="00620DBD" w:rsidRDefault="00B463E2" w:rsidP="00FA705F">
      <w:pPr>
        <w:ind w:firstLineChars="200" w:firstLine="480"/>
        <w:rPr>
          <w:sz w:val="24"/>
          <w:szCs w:val="24"/>
        </w:rPr>
      </w:pPr>
    </w:p>
    <w:p w14:paraId="489EB21E" w14:textId="0D29EF8E" w:rsidR="00575B46" w:rsidRPr="00325770" w:rsidRDefault="00575B46" w:rsidP="00575B46">
      <w:pPr>
        <w:pStyle w:val="1"/>
        <w:widowControl/>
        <w:numPr>
          <w:ilvl w:val="2"/>
          <w:numId w:val="1"/>
        </w:numPr>
        <w:spacing w:line="576" w:lineRule="auto"/>
        <w:jc w:val="left"/>
        <w:rPr>
          <w:lang w:val="en-GB"/>
        </w:rPr>
      </w:pPr>
      <w:bookmarkStart w:id="19" w:name="_Toc7507832"/>
      <w:r>
        <w:rPr>
          <w:rFonts w:hint="eastAsia"/>
          <w:lang w:val="en-GB"/>
        </w:rPr>
        <w:t>配置</w:t>
      </w:r>
      <w:proofErr w:type="spellStart"/>
      <w:r>
        <w:rPr>
          <w:lang w:val="en-GB"/>
        </w:rPr>
        <w:t>bgp</w:t>
      </w:r>
      <w:bookmarkEnd w:id="19"/>
      <w:proofErr w:type="spellEnd"/>
    </w:p>
    <w:p w14:paraId="1EA3EEB5" w14:textId="0F16E871" w:rsidR="00BD0E2C" w:rsidRPr="00325770" w:rsidRDefault="00BD0E2C" w:rsidP="00BD0E2C">
      <w:pPr>
        <w:pStyle w:val="1"/>
        <w:widowControl/>
        <w:numPr>
          <w:ilvl w:val="3"/>
          <w:numId w:val="1"/>
        </w:numPr>
        <w:spacing w:line="576" w:lineRule="auto"/>
        <w:jc w:val="left"/>
        <w:rPr>
          <w:lang w:val="en-GB"/>
        </w:rPr>
      </w:pPr>
      <w:bookmarkStart w:id="20" w:name="_Toc7507833"/>
      <w:r>
        <w:rPr>
          <w:rFonts w:hint="eastAsia"/>
          <w:lang w:val="en-GB"/>
        </w:rPr>
        <w:t>启动</w:t>
      </w:r>
      <w:proofErr w:type="spellStart"/>
      <w:r>
        <w:rPr>
          <w:lang w:val="en-GB"/>
        </w:rPr>
        <w:t>bgp</w:t>
      </w:r>
      <w:bookmarkEnd w:id="20"/>
      <w:proofErr w:type="spellEnd"/>
    </w:p>
    <w:p w14:paraId="6A297BEB" w14:textId="470C82A2" w:rsidR="000E48E8" w:rsidRPr="00353563" w:rsidRDefault="00FF1A8A" w:rsidP="00353563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cp</w:t>
      </w:r>
      <w:proofErr w:type="spellEnd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/</w:t>
      </w:r>
      <w:proofErr w:type="spellStart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usr</w:t>
      </w:r>
      <w:proofErr w:type="spellEnd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/share/doc/quagga-</w:t>
      </w:r>
      <w:r w:rsidRPr="00353563">
        <w:rPr>
          <w:rFonts w:ascii="Times New Roman" w:eastAsia="宋体" w:hAnsi="Times New Roman"/>
          <w:color w:val="FF0000"/>
          <w:sz w:val="24"/>
          <w:szCs w:val="24"/>
          <w:highlight w:val="yellow"/>
          <w:lang w:val="en-GB"/>
        </w:rPr>
        <w:t>XXXXXXX</w:t>
      </w:r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/</w:t>
      </w:r>
      <w:proofErr w:type="spellStart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bgpd.conf.sample</w:t>
      </w:r>
      <w:proofErr w:type="spellEnd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/etc/quagga/</w:t>
      </w:r>
      <w:proofErr w:type="spellStart"/>
      <w:r w:rsidRPr="00353563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bgpd.conf</w:t>
      </w:r>
      <w:proofErr w:type="spellEnd"/>
    </w:p>
    <w:p w14:paraId="0ABBDE4D" w14:textId="77777777" w:rsidR="00071AA2" w:rsidRPr="00D04C8D" w:rsidRDefault="00071AA2" w:rsidP="00D04C8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systemctl</w:t>
      </w:r>
      <w:proofErr w:type="spellEnd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start </w:t>
      </w:r>
      <w:proofErr w:type="spellStart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bgpd</w:t>
      </w:r>
      <w:proofErr w:type="spellEnd"/>
    </w:p>
    <w:p w14:paraId="45FC5931" w14:textId="1306DBB0" w:rsidR="00353563" w:rsidRPr="00D04C8D" w:rsidRDefault="00071AA2" w:rsidP="00D04C8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systemctl</w:t>
      </w:r>
      <w:proofErr w:type="spellEnd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enable </w:t>
      </w:r>
      <w:proofErr w:type="spellStart"/>
      <w:r w:rsidRPr="00D04C8D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bgpd</w:t>
      </w:r>
      <w:proofErr w:type="spellEnd"/>
    </w:p>
    <w:p w14:paraId="7E9D5383" w14:textId="7C2B1C39" w:rsidR="00983E81" w:rsidRPr="00325770" w:rsidRDefault="00DA6DC2" w:rsidP="00983E81">
      <w:pPr>
        <w:pStyle w:val="1"/>
        <w:widowControl/>
        <w:numPr>
          <w:ilvl w:val="3"/>
          <w:numId w:val="1"/>
        </w:numPr>
        <w:spacing w:line="576" w:lineRule="auto"/>
        <w:jc w:val="left"/>
        <w:rPr>
          <w:lang w:val="en-GB"/>
        </w:rPr>
      </w:pPr>
      <w:bookmarkStart w:id="21" w:name="_Toc7507834"/>
      <w:r>
        <w:rPr>
          <w:rFonts w:hint="eastAsia"/>
          <w:lang w:val="en-GB"/>
        </w:rPr>
        <w:t>配置</w:t>
      </w:r>
      <w:proofErr w:type="spellStart"/>
      <w:r w:rsidR="00983E81">
        <w:rPr>
          <w:lang w:val="en-GB"/>
        </w:rPr>
        <w:t>bgp</w:t>
      </w:r>
      <w:bookmarkEnd w:id="21"/>
      <w:proofErr w:type="spellEnd"/>
    </w:p>
    <w:p w14:paraId="266033F7" w14:textId="77777777" w:rsidR="00B93B0B" w:rsidRPr="005C7C6B" w:rsidRDefault="00B93B0B" w:rsidP="00B93B0B">
      <w:pPr>
        <w:pStyle w:val="af"/>
        <w:spacing w:line="360" w:lineRule="auto"/>
        <w:ind w:left="432" w:firstLineChars="0" w:firstLine="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5C7C6B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vtysh</w:t>
      </w:r>
      <w:proofErr w:type="spellEnd"/>
    </w:p>
    <w:p w14:paraId="25C8E87C" w14:textId="77777777" w:rsidR="002044CA" w:rsidRPr="000E48E8" w:rsidRDefault="002044CA" w:rsidP="002044CA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# configure terminal</w:t>
      </w:r>
    </w:p>
    <w:p w14:paraId="3CE814A4" w14:textId="4701BBDA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lastRenderedPageBreak/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(config)# no router </w:t>
      </w:r>
      <w:proofErr w:type="spell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</w:t>
      </w:r>
      <w:proofErr w:type="spell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7675</w:t>
      </w:r>
    </w:p>
    <w:p w14:paraId="2E6CAEA5" w14:textId="4A7CCE22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(config)# router </w:t>
      </w:r>
      <w:proofErr w:type="spell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</w:t>
      </w:r>
      <w:proofErr w:type="spell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10</w:t>
      </w:r>
      <w:r w:rsidR="00DF16EE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3</w:t>
      </w:r>
    </w:p>
    <w:p w14:paraId="1A74CC55" w14:textId="029D6B0D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(config)# no auto-summary</w:t>
      </w:r>
    </w:p>
    <w:p w14:paraId="0DCF8AEF" w14:textId="57365A8E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(config)# no </w:t>
      </w:r>
      <w:proofErr w:type="spell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synchronizaiton</w:t>
      </w:r>
      <w:proofErr w:type="spellEnd"/>
    </w:p>
    <w:p w14:paraId="6E11B32F" w14:textId="17409D1A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(config-</w:t>
      </w:r>
      <w:proofErr w:type="gram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router)#</w:t>
      </w:r>
      <w:proofErr w:type="gram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neighbor</w:t>
      </w:r>
      <w:proofErr w:type="spell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1</w:t>
      </w:r>
      <w:r w:rsidR="005F049C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72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.1</w:t>
      </w:r>
      <w:r w:rsidR="005F049C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7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</w:t>
      </w:r>
      <w:r w:rsidR="005F049C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3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</w:t>
      </w:r>
      <w:r w:rsidR="005F049C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1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remote-as </w:t>
      </w:r>
      <w:r w:rsidR="00401888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1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00</w:t>
      </w:r>
    </w:p>
    <w:p w14:paraId="38141367" w14:textId="6DE5CC98" w:rsidR="002044CA" w:rsidRPr="002044CA" w:rsidRDefault="00D23B27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(config-</w:t>
      </w:r>
      <w:proofErr w:type="gram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router)#</w:t>
      </w:r>
      <w:proofErr w:type="gram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neighbor</w:t>
      </w:r>
      <w:proofErr w:type="spell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1</w:t>
      </w:r>
      <w:r w:rsidR="00DE54B2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72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.1</w:t>
      </w:r>
      <w:r w:rsidR="00DE54B2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7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</w:t>
      </w:r>
      <w:r w:rsidR="00DE54B2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3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.</w:t>
      </w:r>
      <w:r w:rsidR="00DE54B2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1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description "</w:t>
      </w:r>
      <w:r w:rsidR="006303D7">
        <w:rPr>
          <w:rFonts w:ascii="Times New Roman" w:eastAsia="宋体" w:hAnsi="Times New Roman" w:hint="eastAsia"/>
          <w:color w:val="F79646" w:themeColor="accent6"/>
          <w:sz w:val="24"/>
          <w:szCs w:val="24"/>
          <w:lang w:val="en-GB"/>
        </w:rPr>
        <w:t>Switch</w:t>
      </w:r>
      <w:r w:rsidR="006303D7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="006303D7">
        <w:rPr>
          <w:rFonts w:ascii="Times New Roman" w:eastAsia="宋体" w:hAnsi="Times New Roman" w:hint="eastAsia"/>
          <w:color w:val="F79646" w:themeColor="accent6"/>
          <w:sz w:val="24"/>
          <w:szCs w:val="24"/>
          <w:lang w:val="en-GB"/>
        </w:rPr>
        <w:t>Lan</w:t>
      </w:r>
      <w:r w:rsidR="006303D7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="006303D7">
        <w:rPr>
          <w:rFonts w:ascii="Times New Roman" w:eastAsia="宋体" w:hAnsi="Times New Roman" w:hint="eastAsia"/>
          <w:color w:val="F79646" w:themeColor="accent6"/>
          <w:sz w:val="24"/>
          <w:szCs w:val="24"/>
          <w:lang w:val="en-GB"/>
        </w:rPr>
        <w:t>provider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"</w:t>
      </w:r>
    </w:p>
    <w:p w14:paraId="75391DAC" w14:textId="167B70E2" w:rsidR="002044CA" w:rsidRPr="002044CA" w:rsidRDefault="00137299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(config-</w:t>
      </w:r>
      <w:proofErr w:type="gramStart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router)#</w:t>
      </w:r>
      <w:proofErr w:type="gramEnd"/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exit</w:t>
      </w:r>
    </w:p>
    <w:p w14:paraId="37370802" w14:textId="50682C78" w:rsidR="002044CA" w:rsidRPr="00467A5F" w:rsidRDefault="00137299" w:rsidP="002044CA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</w:t>
      </w:r>
      <w:r w:rsidR="002044CA"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(config)# exit</w:t>
      </w:r>
    </w:p>
    <w:p w14:paraId="3DF5C5BE" w14:textId="63F0710C" w:rsidR="006213BB" w:rsidRDefault="006213BB" w:rsidP="006213B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# write</w:t>
      </w:r>
    </w:p>
    <w:p w14:paraId="661DFEC0" w14:textId="2E86B85B" w:rsidR="00BD0690" w:rsidRPr="00325770" w:rsidRDefault="00BD0690" w:rsidP="00BD0690">
      <w:pPr>
        <w:pStyle w:val="1"/>
        <w:widowControl/>
        <w:numPr>
          <w:ilvl w:val="3"/>
          <w:numId w:val="1"/>
        </w:numPr>
        <w:spacing w:line="576" w:lineRule="auto"/>
        <w:jc w:val="left"/>
        <w:rPr>
          <w:lang w:val="en-GB"/>
        </w:rPr>
      </w:pPr>
      <w:bookmarkStart w:id="22" w:name="_Toc7507835"/>
      <w:r>
        <w:rPr>
          <w:rFonts w:hint="eastAsia"/>
          <w:lang w:val="en-GB"/>
        </w:rPr>
        <w:t>查看</w:t>
      </w:r>
      <w:proofErr w:type="spellStart"/>
      <w:r>
        <w:rPr>
          <w:rFonts w:hint="eastAsia"/>
          <w:lang w:val="en-GB"/>
        </w:rPr>
        <w:t>bgp</w:t>
      </w:r>
      <w:proofErr w:type="spellEnd"/>
      <w:r>
        <w:rPr>
          <w:rFonts w:hint="eastAsia"/>
          <w:lang w:val="en-GB"/>
        </w:rPr>
        <w:t>状态</w:t>
      </w:r>
      <w:bookmarkEnd w:id="22"/>
    </w:p>
    <w:p w14:paraId="1A2DB24D" w14:textId="74362F2F" w:rsidR="00BD0690" w:rsidRDefault="00654E56" w:rsidP="006213B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654E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Router-A# show </w:t>
      </w:r>
      <w:proofErr w:type="spellStart"/>
      <w:r w:rsidRPr="00654E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ip</w:t>
      </w:r>
      <w:proofErr w:type="spellEnd"/>
      <w:r w:rsidRPr="00654E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Pr="00654E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</w:t>
      </w:r>
      <w:proofErr w:type="spellEnd"/>
      <w:r w:rsidRPr="00654E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summary</w:t>
      </w:r>
    </w:p>
    <w:p w14:paraId="5DBD259E" w14:textId="136E8F34" w:rsidR="0049505E" w:rsidRDefault="0004100D" w:rsidP="006213B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04100D">
        <w:rPr>
          <w:rFonts w:ascii="Times New Roman" w:eastAsia="宋体" w:hAnsi="Times New Roman"/>
          <w:noProof/>
          <w:color w:val="F79646" w:themeColor="accent6"/>
          <w:sz w:val="24"/>
          <w:szCs w:val="24"/>
          <w:lang w:val="en-GB"/>
        </w:rPr>
        <w:drawing>
          <wp:inline distT="0" distB="0" distL="0" distR="0" wp14:anchorId="65D30034" wp14:editId="14ECBA56">
            <wp:extent cx="5274310" cy="1556385"/>
            <wp:effectExtent l="0" t="0" r="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69E0" w14:textId="77777777" w:rsidR="00C00568" w:rsidRDefault="00C00568" w:rsidP="006213BB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</w:p>
    <w:p w14:paraId="64F19E08" w14:textId="2AB3EA64" w:rsidR="00551E35" w:rsidRPr="000D47BF" w:rsidRDefault="00551E35" w:rsidP="00551E35">
      <w:pPr>
        <w:pStyle w:val="1"/>
        <w:widowControl/>
        <w:numPr>
          <w:ilvl w:val="3"/>
          <w:numId w:val="1"/>
        </w:numPr>
        <w:spacing w:line="576" w:lineRule="auto"/>
        <w:jc w:val="left"/>
        <w:rPr>
          <w:color w:val="FF0000"/>
          <w:lang w:val="en-GB"/>
        </w:rPr>
      </w:pPr>
      <w:bookmarkStart w:id="23" w:name="_Toc7507836"/>
      <w:r w:rsidRPr="000D47BF">
        <w:rPr>
          <w:rFonts w:hint="eastAsia"/>
          <w:color w:val="FF0000"/>
          <w:lang w:val="en-GB"/>
        </w:rPr>
        <w:t>配置宣告网络</w:t>
      </w:r>
      <w:r w:rsidR="007D6A53" w:rsidRPr="000D47BF">
        <w:rPr>
          <w:rFonts w:hint="eastAsia"/>
          <w:color w:val="FF0000"/>
          <w:lang w:val="en-GB"/>
        </w:rPr>
        <w:t>【使用主要关注】</w:t>
      </w:r>
      <w:bookmarkEnd w:id="23"/>
    </w:p>
    <w:p w14:paraId="087C7BA7" w14:textId="77777777" w:rsidR="003C3154" w:rsidRPr="005C7C6B" w:rsidRDefault="003C3154" w:rsidP="003C3154">
      <w:pPr>
        <w:pStyle w:val="af"/>
        <w:spacing w:line="360" w:lineRule="auto"/>
        <w:ind w:left="432" w:firstLineChars="0" w:firstLine="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proofErr w:type="spellStart"/>
      <w:r w:rsidRPr="005C7C6B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vtysh</w:t>
      </w:r>
      <w:proofErr w:type="spellEnd"/>
    </w:p>
    <w:p w14:paraId="2AA06C11" w14:textId="77777777" w:rsidR="003C3154" w:rsidRPr="000E48E8" w:rsidRDefault="003C3154" w:rsidP="003C3154">
      <w:pPr>
        <w:pStyle w:val="af"/>
        <w:spacing w:line="360" w:lineRule="auto"/>
        <w:ind w:left="432" w:firstLineChars="0" w:firstLine="0"/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r w:rsidRPr="000E48E8">
        <w:rPr>
          <w:rFonts w:ascii="Times New Roman" w:eastAsia="宋体" w:hAnsi="Times New Roman" w:cs="Times New Roman (正文 CS 字体)"/>
          <w:color w:val="F79646" w:themeColor="accent6"/>
          <w:sz w:val="24"/>
          <w:szCs w:val="24"/>
          <w:lang w:val="en-GB"/>
        </w:rPr>
        <w:t># configure terminal</w:t>
      </w:r>
    </w:p>
    <w:p w14:paraId="33BC8DA9" w14:textId="77777777" w:rsidR="003C3154" w:rsidRPr="002044CA" w:rsidRDefault="003C3154" w:rsidP="003C3154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(config)# router </w:t>
      </w:r>
      <w:proofErr w:type="spellStart"/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</w:t>
      </w:r>
      <w:proofErr w:type="spellEnd"/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10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3</w:t>
      </w:r>
    </w:p>
    <w:p w14:paraId="42B3D844" w14:textId="58C4660E" w:rsidR="003C3154" w:rsidRPr="00BB4B56" w:rsidRDefault="00BB4B56" w:rsidP="00BB4B56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(config-</w:t>
      </w:r>
      <w:proofErr w:type="gramStart"/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router)#</w:t>
      </w:r>
      <w:proofErr w:type="gramEnd"/>
      <w:r w:rsidRPr="00BB4B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network 47.95.14.25</w:t>
      </w:r>
      <w:r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1</w:t>
      </w:r>
      <w:r w:rsidRPr="00BB4B56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/32</w:t>
      </w:r>
    </w:p>
    <w:p w14:paraId="13E10D99" w14:textId="77777777" w:rsidR="002039FD" w:rsidRPr="002044CA" w:rsidRDefault="002039FD" w:rsidP="002039F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(config-</w:t>
      </w:r>
      <w:proofErr w:type="gramStart"/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router)#</w:t>
      </w:r>
      <w:proofErr w:type="gramEnd"/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exit</w:t>
      </w:r>
    </w:p>
    <w:p w14:paraId="3BD36C0B" w14:textId="77777777" w:rsidR="002039FD" w:rsidRPr="00467A5F" w:rsidRDefault="002039FD" w:rsidP="002039F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2044CA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(config)# exit</w:t>
      </w:r>
    </w:p>
    <w:p w14:paraId="38E4A415" w14:textId="77777777" w:rsidR="002039FD" w:rsidRPr="00467A5F" w:rsidRDefault="002039FD" w:rsidP="002039FD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Router # write</w:t>
      </w:r>
    </w:p>
    <w:p w14:paraId="62B2ECC3" w14:textId="093861EA" w:rsidR="000E48E8" w:rsidRDefault="000E48E8" w:rsidP="00FA705F">
      <w:pPr>
        <w:ind w:firstLineChars="200" w:firstLine="480"/>
        <w:rPr>
          <w:sz w:val="24"/>
          <w:szCs w:val="24"/>
        </w:rPr>
      </w:pPr>
    </w:p>
    <w:p w14:paraId="5311005C" w14:textId="4FA15370" w:rsidR="00EE5B58" w:rsidRDefault="00EE5B58" w:rsidP="00FA70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查看</w:t>
      </w:r>
      <w:proofErr w:type="spellStart"/>
      <w:r>
        <w:rPr>
          <w:rFonts w:hint="eastAsia"/>
          <w:sz w:val="24"/>
          <w:szCs w:val="24"/>
        </w:rPr>
        <w:t>bgp</w:t>
      </w:r>
      <w:proofErr w:type="spellEnd"/>
      <w:r>
        <w:rPr>
          <w:rFonts w:hint="eastAsia"/>
          <w:sz w:val="24"/>
          <w:szCs w:val="24"/>
        </w:rPr>
        <w:t>路由状态：</w:t>
      </w:r>
    </w:p>
    <w:p w14:paraId="5589C48B" w14:textId="731BEC6D" w:rsidR="00283032" w:rsidRPr="00283032" w:rsidRDefault="00283032" w:rsidP="00283032">
      <w:pPr>
        <w:spacing w:line="360" w:lineRule="auto"/>
        <w:ind w:firstLineChars="200" w:firstLine="480"/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</w:pPr>
      <w:r w:rsidRPr="00D13401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Router # </w:t>
      </w:r>
      <w:r w:rsidR="00AF5B54" w:rsidRPr="00AF5B54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show </w:t>
      </w:r>
      <w:proofErr w:type="spellStart"/>
      <w:r w:rsidR="00AF5B54" w:rsidRPr="00AF5B54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ip</w:t>
      </w:r>
      <w:proofErr w:type="spellEnd"/>
      <w:r w:rsidR="00AF5B54" w:rsidRPr="00AF5B54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 xml:space="preserve"> </w:t>
      </w:r>
      <w:proofErr w:type="spellStart"/>
      <w:r w:rsidR="00AF5B54" w:rsidRPr="00AF5B54">
        <w:rPr>
          <w:rFonts w:ascii="Times New Roman" w:eastAsia="宋体" w:hAnsi="Times New Roman"/>
          <w:color w:val="F79646" w:themeColor="accent6"/>
          <w:sz w:val="24"/>
          <w:szCs w:val="24"/>
          <w:lang w:val="en-GB"/>
        </w:rPr>
        <w:t>bgp</w:t>
      </w:r>
      <w:proofErr w:type="spellEnd"/>
    </w:p>
    <w:p w14:paraId="08ADEFE3" w14:textId="70A9C4B6" w:rsidR="00C00568" w:rsidRPr="00AA2668" w:rsidRDefault="00C00568" w:rsidP="00FA705F">
      <w:pPr>
        <w:ind w:firstLineChars="200" w:firstLine="480"/>
        <w:rPr>
          <w:sz w:val="24"/>
          <w:szCs w:val="24"/>
        </w:rPr>
      </w:pPr>
      <w:r w:rsidRPr="00AB7D39">
        <w:rPr>
          <w:rFonts w:ascii="Times New Roman" w:eastAsia="宋体" w:hAnsi="Times New Roman"/>
          <w:noProof/>
          <w:color w:val="F79646" w:themeColor="accent6"/>
          <w:sz w:val="24"/>
          <w:szCs w:val="24"/>
          <w:lang w:val="en-GB"/>
        </w:rPr>
        <w:drawing>
          <wp:inline distT="0" distB="0" distL="0" distR="0" wp14:anchorId="3BEC7AC5" wp14:editId="7FEC8622">
            <wp:extent cx="5274310" cy="20605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568" w:rsidRPr="00AA2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31FE" w14:textId="77777777" w:rsidR="00F30367" w:rsidRDefault="00F30367">
      <w:r>
        <w:separator/>
      </w:r>
    </w:p>
  </w:endnote>
  <w:endnote w:type="continuationSeparator" w:id="0">
    <w:p w14:paraId="14B12D28" w14:textId="77777777" w:rsidR="00F30367" w:rsidRDefault="00F3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正文 CS 字体)"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8AFF" w14:textId="77777777" w:rsidR="00B34104" w:rsidRDefault="00B34104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5C2FC6">
      <w:rPr>
        <w:b/>
        <w:noProof/>
        <w:lang w:val="zh-CN"/>
      </w:rPr>
      <w:t>3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5C2FC6">
      <w:rPr>
        <w:b/>
        <w:noProof/>
        <w:lang w:val="zh-CN"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318D" w14:textId="77777777" w:rsidR="00F30367" w:rsidRDefault="00F30367">
      <w:r>
        <w:separator/>
      </w:r>
    </w:p>
  </w:footnote>
  <w:footnote w:type="continuationSeparator" w:id="0">
    <w:p w14:paraId="3B832C37" w14:textId="77777777" w:rsidR="00F30367" w:rsidRDefault="00F3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E4B4" w14:textId="064428E6" w:rsidR="00B34104" w:rsidRPr="00E578C1" w:rsidRDefault="00B34104" w:rsidP="00B67005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</w:t>
    </w:r>
    <w:r w:rsidR="00B67005">
      <w:rPr>
        <w:rFonts w:hint="eastAsia"/>
        <w:sz w:val="21"/>
        <w:szCs w:val="21"/>
      </w:rPr>
      <w:t>w</w:t>
    </w:r>
    <w:r w:rsidR="00B67005">
      <w:rPr>
        <w:sz w:val="21"/>
        <w:szCs w:val="21"/>
      </w:rPr>
      <w:t>ww.zhoufengjie.cn</w:t>
    </w:r>
    <w:r>
      <w:rPr>
        <w:rFonts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C7E28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0E90F69"/>
    <w:multiLevelType w:val="multilevel"/>
    <w:tmpl w:val="AAE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102E9"/>
    <w:multiLevelType w:val="multilevel"/>
    <w:tmpl w:val="94B8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02DAB"/>
    <w:multiLevelType w:val="multilevel"/>
    <w:tmpl w:val="4732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F3B14"/>
    <w:multiLevelType w:val="multilevel"/>
    <w:tmpl w:val="64E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37290"/>
    <w:multiLevelType w:val="multilevel"/>
    <w:tmpl w:val="BF5C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F38BE"/>
    <w:multiLevelType w:val="multilevel"/>
    <w:tmpl w:val="0E9C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B0E27"/>
    <w:multiLevelType w:val="hybridMultilevel"/>
    <w:tmpl w:val="D30C216C"/>
    <w:lvl w:ilvl="0" w:tplc="F14C70D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15F926C6"/>
    <w:multiLevelType w:val="multilevel"/>
    <w:tmpl w:val="67B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C0E"/>
    <w:multiLevelType w:val="multilevel"/>
    <w:tmpl w:val="7816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0375C"/>
    <w:multiLevelType w:val="multilevel"/>
    <w:tmpl w:val="F93A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339F4"/>
    <w:multiLevelType w:val="multilevel"/>
    <w:tmpl w:val="1656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76958"/>
    <w:multiLevelType w:val="multilevel"/>
    <w:tmpl w:val="48B4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C6DC4"/>
    <w:multiLevelType w:val="multilevel"/>
    <w:tmpl w:val="A43C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63944"/>
    <w:multiLevelType w:val="hybridMultilevel"/>
    <w:tmpl w:val="D30C216C"/>
    <w:lvl w:ilvl="0" w:tplc="F14C70D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8980D3D"/>
    <w:multiLevelType w:val="hybridMultilevel"/>
    <w:tmpl w:val="D30C216C"/>
    <w:lvl w:ilvl="0" w:tplc="F14C70D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98C1EE2"/>
    <w:multiLevelType w:val="multilevel"/>
    <w:tmpl w:val="0D8E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10353"/>
    <w:multiLevelType w:val="multilevel"/>
    <w:tmpl w:val="67B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5505B"/>
    <w:multiLevelType w:val="multilevel"/>
    <w:tmpl w:val="17D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775C7"/>
    <w:multiLevelType w:val="multilevel"/>
    <w:tmpl w:val="5FA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70247"/>
    <w:multiLevelType w:val="multilevel"/>
    <w:tmpl w:val="31C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C2214"/>
    <w:multiLevelType w:val="multilevel"/>
    <w:tmpl w:val="45B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50D3A"/>
    <w:multiLevelType w:val="multilevel"/>
    <w:tmpl w:val="574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8028F"/>
    <w:multiLevelType w:val="multilevel"/>
    <w:tmpl w:val="98D2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433FDD"/>
    <w:multiLevelType w:val="multilevel"/>
    <w:tmpl w:val="7B80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D0C35"/>
    <w:multiLevelType w:val="multilevel"/>
    <w:tmpl w:val="1CC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733A4"/>
    <w:multiLevelType w:val="multilevel"/>
    <w:tmpl w:val="B6E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C2534"/>
    <w:multiLevelType w:val="multilevel"/>
    <w:tmpl w:val="F74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8F0863"/>
    <w:multiLevelType w:val="multilevel"/>
    <w:tmpl w:val="F03C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C6B99"/>
    <w:multiLevelType w:val="multilevel"/>
    <w:tmpl w:val="15B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34026D"/>
    <w:multiLevelType w:val="multilevel"/>
    <w:tmpl w:val="80EE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730DF2"/>
    <w:multiLevelType w:val="multilevel"/>
    <w:tmpl w:val="6DC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7A04EC"/>
    <w:multiLevelType w:val="multilevel"/>
    <w:tmpl w:val="02A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EF222E"/>
    <w:multiLevelType w:val="multilevel"/>
    <w:tmpl w:val="F824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DC774E"/>
    <w:multiLevelType w:val="multilevel"/>
    <w:tmpl w:val="6D1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1F3F96"/>
    <w:multiLevelType w:val="multilevel"/>
    <w:tmpl w:val="2C0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553BFC"/>
    <w:multiLevelType w:val="multilevel"/>
    <w:tmpl w:val="E84C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9A1D92"/>
    <w:multiLevelType w:val="multilevel"/>
    <w:tmpl w:val="2F0C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A95428"/>
    <w:multiLevelType w:val="multilevel"/>
    <w:tmpl w:val="B762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DA2D60"/>
    <w:multiLevelType w:val="multilevel"/>
    <w:tmpl w:val="E3C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C20C2"/>
    <w:multiLevelType w:val="multilevel"/>
    <w:tmpl w:val="D904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857C04"/>
    <w:multiLevelType w:val="multilevel"/>
    <w:tmpl w:val="DD68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B04F3"/>
    <w:multiLevelType w:val="multilevel"/>
    <w:tmpl w:val="FA4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52333"/>
    <w:multiLevelType w:val="multilevel"/>
    <w:tmpl w:val="473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964098"/>
    <w:multiLevelType w:val="multilevel"/>
    <w:tmpl w:val="A69E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F330B"/>
    <w:multiLevelType w:val="multilevel"/>
    <w:tmpl w:val="DAEC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465DE"/>
    <w:multiLevelType w:val="multilevel"/>
    <w:tmpl w:val="A8C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00C8D"/>
    <w:multiLevelType w:val="hybridMultilevel"/>
    <w:tmpl w:val="224AF39E"/>
    <w:lvl w:ilvl="0" w:tplc="B9B614A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8" w15:restartNumberingAfterBreak="0">
    <w:nsid w:val="7FE96AF4"/>
    <w:multiLevelType w:val="multilevel"/>
    <w:tmpl w:val="C1D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4"/>
  </w:num>
  <w:num w:numId="5">
    <w:abstractNumId w:val="29"/>
  </w:num>
  <w:num w:numId="6">
    <w:abstractNumId w:val="17"/>
  </w:num>
  <w:num w:numId="7">
    <w:abstractNumId w:val="5"/>
  </w:num>
  <w:num w:numId="8">
    <w:abstractNumId w:val="19"/>
  </w:num>
  <w:num w:numId="9">
    <w:abstractNumId w:val="40"/>
  </w:num>
  <w:num w:numId="10">
    <w:abstractNumId w:val="9"/>
  </w:num>
  <w:num w:numId="11">
    <w:abstractNumId w:val="41"/>
  </w:num>
  <w:num w:numId="12">
    <w:abstractNumId w:val="22"/>
  </w:num>
  <w:num w:numId="13">
    <w:abstractNumId w:val="38"/>
  </w:num>
  <w:num w:numId="14">
    <w:abstractNumId w:val="18"/>
  </w:num>
  <w:num w:numId="15">
    <w:abstractNumId w:val="45"/>
  </w:num>
  <w:num w:numId="16">
    <w:abstractNumId w:val="3"/>
  </w:num>
  <w:num w:numId="17">
    <w:abstractNumId w:val="32"/>
  </w:num>
  <w:num w:numId="18">
    <w:abstractNumId w:val="10"/>
  </w:num>
  <w:num w:numId="19">
    <w:abstractNumId w:val="33"/>
  </w:num>
  <w:num w:numId="20">
    <w:abstractNumId w:val="28"/>
  </w:num>
  <w:num w:numId="21">
    <w:abstractNumId w:val="24"/>
  </w:num>
  <w:num w:numId="22">
    <w:abstractNumId w:val="44"/>
  </w:num>
  <w:num w:numId="23">
    <w:abstractNumId w:val="37"/>
  </w:num>
  <w:num w:numId="24">
    <w:abstractNumId w:val="25"/>
  </w:num>
  <w:num w:numId="25">
    <w:abstractNumId w:val="39"/>
  </w:num>
  <w:num w:numId="26">
    <w:abstractNumId w:val="36"/>
  </w:num>
  <w:num w:numId="27">
    <w:abstractNumId w:val="31"/>
  </w:num>
  <w:num w:numId="28">
    <w:abstractNumId w:val="6"/>
  </w:num>
  <w:num w:numId="29">
    <w:abstractNumId w:val="8"/>
  </w:num>
  <w:num w:numId="30">
    <w:abstractNumId w:val="20"/>
  </w:num>
  <w:num w:numId="31">
    <w:abstractNumId w:val="13"/>
  </w:num>
  <w:num w:numId="32">
    <w:abstractNumId w:val="2"/>
  </w:num>
  <w:num w:numId="33">
    <w:abstractNumId w:val="16"/>
  </w:num>
  <w:num w:numId="34">
    <w:abstractNumId w:val="21"/>
  </w:num>
  <w:num w:numId="35">
    <w:abstractNumId w:val="30"/>
  </w:num>
  <w:num w:numId="36">
    <w:abstractNumId w:val="43"/>
  </w:num>
  <w:num w:numId="37">
    <w:abstractNumId w:val="26"/>
  </w:num>
  <w:num w:numId="38">
    <w:abstractNumId w:val="23"/>
  </w:num>
  <w:num w:numId="39">
    <w:abstractNumId w:val="35"/>
  </w:num>
  <w:num w:numId="40">
    <w:abstractNumId w:val="12"/>
  </w:num>
  <w:num w:numId="41">
    <w:abstractNumId w:val="4"/>
  </w:num>
  <w:num w:numId="42">
    <w:abstractNumId w:val="48"/>
  </w:num>
  <w:num w:numId="43">
    <w:abstractNumId w:val="42"/>
  </w:num>
  <w:num w:numId="44">
    <w:abstractNumId w:val="46"/>
  </w:num>
  <w:num w:numId="45">
    <w:abstractNumId w:val="27"/>
  </w:num>
  <w:num w:numId="46">
    <w:abstractNumId w:val="15"/>
  </w:num>
  <w:num w:numId="47">
    <w:abstractNumId w:val="47"/>
  </w:num>
  <w:num w:numId="48">
    <w:abstractNumId w:val="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79"/>
    <w:rsid w:val="000229E7"/>
    <w:rsid w:val="0002758A"/>
    <w:rsid w:val="00030ED6"/>
    <w:rsid w:val="00035E62"/>
    <w:rsid w:val="00040E69"/>
    <w:rsid w:val="0004100D"/>
    <w:rsid w:val="00051EED"/>
    <w:rsid w:val="00053E53"/>
    <w:rsid w:val="00071AA2"/>
    <w:rsid w:val="00076C3B"/>
    <w:rsid w:val="00077B32"/>
    <w:rsid w:val="00082F3C"/>
    <w:rsid w:val="00086AC3"/>
    <w:rsid w:val="00090F30"/>
    <w:rsid w:val="000B37B8"/>
    <w:rsid w:val="000B6729"/>
    <w:rsid w:val="000C570B"/>
    <w:rsid w:val="000C77FC"/>
    <w:rsid w:val="000D16B1"/>
    <w:rsid w:val="000D29FF"/>
    <w:rsid w:val="000D47BF"/>
    <w:rsid w:val="000E18C4"/>
    <w:rsid w:val="000E48E8"/>
    <w:rsid w:val="000F4397"/>
    <w:rsid w:val="001244F2"/>
    <w:rsid w:val="00124F1B"/>
    <w:rsid w:val="001269DC"/>
    <w:rsid w:val="0013616A"/>
    <w:rsid w:val="00137299"/>
    <w:rsid w:val="00141D08"/>
    <w:rsid w:val="001473EA"/>
    <w:rsid w:val="00153C2E"/>
    <w:rsid w:val="0016404F"/>
    <w:rsid w:val="00170E8B"/>
    <w:rsid w:val="001834ED"/>
    <w:rsid w:val="00185095"/>
    <w:rsid w:val="00187BF8"/>
    <w:rsid w:val="00192551"/>
    <w:rsid w:val="001952EF"/>
    <w:rsid w:val="001A0016"/>
    <w:rsid w:val="001B1DFF"/>
    <w:rsid w:val="001B24C8"/>
    <w:rsid w:val="001B41C3"/>
    <w:rsid w:val="001B6608"/>
    <w:rsid w:val="001C5EF2"/>
    <w:rsid w:val="001C7C76"/>
    <w:rsid w:val="001D0E99"/>
    <w:rsid w:val="001D1377"/>
    <w:rsid w:val="001E088F"/>
    <w:rsid w:val="001F188F"/>
    <w:rsid w:val="001F3438"/>
    <w:rsid w:val="00200227"/>
    <w:rsid w:val="002039FD"/>
    <w:rsid w:val="002044CA"/>
    <w:rsid w:val="00204FA5"/>
    <w:rsid w:val="0022475A"/>
    <w:rsid w:val="002346FC"/>
    <w:rsid w:val="00245753"/>
    <w:rsid w:val="00253D9D"/>
    <w:rsid w:val="002540B6"/>
    <w:rsid w:val="0025645B"/>
    <w:rsid w:val="00260394"/>
    <w:rsid w:val="00263C55"/>
    <w:rsid w:val="00271DCC"/>
    <w:rsid w:val="00283032"/>
    <w:rsid w:val="00291EDA"/>
    <w:rsid w:val="002937DC"/>
    <w:rsid w:val="002A33D9"/>
    <w:rsid w:val="002A4C5D"/>
    <w:rsid w:val="002A74EB"/>
    <w:rsid w:val="002B1DCB"/>
    <w:rsid w:val="002C121D"/>
    <w:rsid w:val="002D17A3"/>
    <w:rsid w:val="002E25AD"/>
    <w:rsid w:val="002E6A8D"/>
    <w:rsid w:val="002E742F"/>
    <w:rsid w:val="002E7B4E"/>
    <w:rsid w:val="003102C4"/>
    <w:rsid w:val="0032158C"/>
    <w:rsid w:val="003219D8"/>
    <w:rsid w:val="00324F6A"/>
    <w:rsid w:val="00325770"/>
    <w:rsid w:val="00334174"/>
    <w:rsid w:val="00342258"/>
    <w:rsid w:val="00353563"/>
    <w:rsid w:val="00357F1C"/>
    <w:rsid w:val="003603C7"/>
    <w:rsid w:val="003661F9"/>
    <w:rsid w:val="00375A6B"/>
    <w:rsid w:val="003843B4"/>
    <w:rsid w:val="00386FFD"/>
    <w:rsid w:val="00390C03"/>
    <w:rsid w:val="003A3477"/>
    <w:rsid w:val="003B2746"/>
    <w:rsid w:val="003C1582"/>
    <w:rsid w:val="003C3154"/>
    <w:rsid w:val="003C63D8"/>
    <w:rsid w:val="003D0471"/>
    <w:rsid w:val="003D4F4F"/>
    <w:rsid w:val="003E11F7"/>
    <w:rsid w:val="003F472F"/>
    <w:rsid w:val="00401888"/>
    <w:rsid w:val="00415731"/>
    <w:rsid w:val="00434960"/>
    <w:rsid w:val="00450D43"/>
    <w:rsid w:val="00456A0A"/>
    <w:rsid w:val="004654FE"/>
    <w:rsid w:val="004659BA"/>
    <w:rsid w:val="00467A5F"/>
    <w:rsid w:val="004743E6"/>
    <w:rsid w:val="00477AE2"/>
    <w:rsid w:val="004803CF"/>
    <w:rsid w:val="00486260"/>
    <w:rsid w:val="0049505E"/>
    <w:rsid w:val="004B1BBE"/>
    <w:rsid w:val="004D32E2"/>
    <w:rsid w:val="004D382F"/>
    <w:rsid w:val="004D7256"/>
    <w:rsid w:val="004F5A3F"/>
    <w:rsid w:val="004F6A9A"/>
    <w:rsid w:val="00501C4C"/>
    <w:rsid w:val="005129AC"/>
    <w:rsid w:val="00513CAE"/>
    <w:rsid w:val="0051630B"/>
    <w:rsid w:val="00520C2A"/>
    <w:rsid w:val="00521A51"/>
    <w:rsid w:val="005338D1"/>
    <w:rsid w:val="0053484C"/>
    <w:rsid w:val="0053509F"/>
    <w:rsid w:val="00547179"/>
    <w:rsid w:val="00551E35"/>
    <w:rsid w:val="00552884"/>
    <w:rsid w:val="00565E33"/>
    <w:rsid w:val="00575B46"/>
    <w:rsid w:val="00581914"/>
    <w:rsid w:val="00585825"/>
    <w:rsid w:val="00591F6B"/>
    <w:rsid w:val="00595913"/>
    <w:rsid w:val="005C0A9F"/>
    <w:rsid w:val="005C2DE2"/>
    <w:rsid w:val="005C2FC6"/>
    <w:rsid w:val="005C7C6B"/>
    <w:rsid w:val="005D018F"/>
    <w:rsid w:val="005D283B"/>
    <w:rsid w:val="005D565B"/>
    <w:rsid w:val="005D695F"/>
    <w:rsid w:val="005E4920"/>
    <w:rsid w:val="005E7B3B"/>
    <w:rsid w:val="005F049C"/>
    <w:rsid w:val="005F6E6E"/>
    <w:rsid w:val="006072D4"/>
    <w:rsid w:val="00613047"/>
    <w:rsid w:val="00616ACB"/>
    <w:rsid w:val="00620DBD"/>
    <w:rsid w:val="006213BB"/>
    <w:rsid w:val="00621C36"/>
    <w:rsid w:val="00625719"/>
    <w:rsid w:val="0062573B"/>
    <w:rsid w:val="006273E9"/>
    <w:rsid w:val="006303D7"/>
    <w:rsid w:val="00630473"/>
    <w:rsid w:val="00636C96"/>
    <w:rsid w:val="0064018B"/>
    <w:rsid w:val="00643C6D"/>
    <w:rsid w:val="00654E56"/>
    <w:rsid w:val="00655738"/>
    <w:rsid w:val="00657DE0"/>
    <w:rsid w:val="00671BE7"/>
    <w:rsid w:val="00672409"/>
    <w:rsid w:val="006800F6"/>
    <w:rsid w:val="0068063A"/>
    <w:rsid w:val="006806FE"/>
    <w:rsid w:val="0068556D"/>
    <w:rsid w:val="0069380D"/>
    <w:rsid w:val="006A46BD"/>
    <w:rsid w:val="006A5407"/>
    <w:rsid w:val="006B0E20"/>
    <w:rsid w:val="006B51C8"/>
    <w:rsid w:val="006B55D7"/>
    <w:rsid w:val="006B70B1"/>
    <w:rsid w:val="006C16B3"/>
    <w:rsid w:val="006C4A96"/>
    <w:rsid w:val="006C5280"/>
    <w:rsid w:val="006D7367"/>
    <w:rsid w:val="006E69A8"/>
    <w:rsid w:val="006F08B8"/>
    <w:rsid w:val="006F4CA0"/>
    <w:rsid w:val="007102E6"/>
    <w:rsid w:val="00713CA4"/>
    <w:rsid w:val="0072123D"/>
    <w:rsid w:val="00724ADF"/>
    <w:rsid w:val="00725113"/>
    <w:rsid w:val="007328E8"/>
    <w:rsid w:val="00733DBC"/>
    <w:rsid w:val="00736417"/>
    <w:rsid w:val="0074321F"/>
    <w:rsid w:val="007563F5"/>
    <w:rsid w:val="007734C4"/>
    <w:rsid w:val="00773F3D"/>
    <w:rsid w:val="00775BF2"/>
    <w:rsid w:val="00780DAC"/>
    <w:rsid w:val="00784C43"/>
    <w:rsid w:val="00787FA4"/>
    <w:rsid w:val="00792BAB"/>
    <w:rsid w:val="007A12A2"/>
    <w:rsid w:val="007A51B2"/>
    <w:rsid w:val="007B1DBB"/>
    <w:rsid w:val="007B5332"/>
    <w:rsid w:val="007C0825"/>
    <w:rsid w:val="007D6A53"/>
    <w:rsid w:val="007D73EB"/>
    <w:rsid w:val="007E4251"/>
    <w:rsid w:val="007F2411"/>
    <w:rsid w:val="007F56FD"/>
    <w:rsid w:val="00805786"/>
    <w:rsid w:val="0081587C"/>
    <w:rsid w:val="00815E4C"/>
    <w:rsid w:val="00817DB0"/>
    <w:rsid w:val="00824A3F"/>
    <w:rsid w:val="00824E08"/>
    <w:rsid w:val="0082684A"/>
    <w:rsid w:val="008373A9"/>
    <w:rsid w:val="008457D9"/>
    <w:rsid w:val="00861847"/>
    <w:rsid w:val="008645B6"/>
    <w:rsid w:val="008700C1"/>
    <w:rsid w:val="008826AB"/>
    <w:rsid w:val="00886F52"/>
    <w:rsid w:val="00893610"/>
    <w:rsid w:val="008A3FBE"/>
    <w:rsid w:val="008B6541"/>
    <w:rsid w:val="008D15D0"/>
    <w:rsid w:val="008D29B0"/>
    <w:rsid w:val="008E2F9E"/>
    <w:rsid w:val="008E6074"/>
    <w:rsid w:val="008E6F04"/>
    <w:rsid w:val="00903641"/>
    <w:rsid w:val="0091086D"/>
    <w:rsid w:val="009154CF"/>
    <w:rsid w:val="00915A0A"/>
    <w:rsid w:val="009200AD"/>
    <w:rsid w:val="00924AE0"/>
    <w:rsid w:val="0092740A"/>
    <w:rsid w:val="009318B0"/>
    <w:rsid w:val="00937828"/>
    <w:rsid w:val="00952154"/>
    <w:rsid w:val="00966B83"/>
    <w:rsid w:val="00974A16"/>
    <w:rsid w:val="00977EC2"/>
    <w:rsid w:val="00983E81"/>
    <w:rsid w:val="00990B94"/>
    <w:rsid w:val="009911A4"/>
    <w:rsid w:val="009D19ED"/>
    <w:rsid w:val="009D359B"/>
    <w:rsid w:val="009D3B8C"/>
    <w:rsid w:val="009F358E"/>
    <w:rsid w:val="00A03189"/>
    <w:rsid w:val="00A04A78"/>
    <w:rsid w:val="00A058EF"/>
    <w:rsid w:val="00A11445"/>
    <w:rsid w:val="00A1321F"/>
    <w:rsid w:val="00A22EB3"/>
    <w:rsid w:val="00A24E2A"/>
    <w:rsid w:val="00A26E20"/>
    <w:rsid w:val="00A3235A"/>
    <w:rsid w:val="00A412D9"/>
    <w:rsid w:val="00A41337"/>
    <w:rsid w:val="00A41477"/>
    <w:rsid w:val="00A45EB6"/>
    <w:rsid w:val="00A517DA"/>
    <w:rsid w:val="00A51D5D"/>
    <w:rsid w:val="00A51E17"/>
    <w:rsid w:val="00A53CE5"/>
    <w:rsid w:val="00A570E5"/>
    <w:rsid w:val="00A579F4"/>
    <w:rsid w:val="00A607BB"/>
    <w:rsid w:val="00A616DC"/>
    <w:rsid w:val="00A61D35"/>
    <w:rsid w:val="00A6324C"/>
    <w:rsid w:val="00A655F7"/>
    <w:rsid w:val="00A66E79"/>
    <w:rsid w:val="00A74B86"/>
    <w:rsid w:val="00A77088"/>
    <w:rsid w:val="00A811AA"/>
    <w:rsid w:val="00A8415E"/>
    <w:rsid w:val="00A9081E"/>
    <w:rsid w:val="00A94C82"/>
    <w:rsid w:val="00A95F5D"/>
    <w:rsid w:val="00A969A6"/>
    <w:rsid w:val="00AA1D34"/>
    <w:rsid w:val="00AA2668"/>
    <w:rsid w:val="00AA6D3C"/>
    <w:rsid w:val="00AB792D"/>
    <w:rsid w:val="00AB7D39"/>
    <w:rsid w:val="00AB7EC5"/>
    <w:rsid w:val="00AC53ED"/>
    <w:rsid w:val="00AC5F1D"/>
    <w:rsid w:val="00AD049E"/>
    <w:rsid w:val="00AF5B54"/>
    <w:rsid w:val="00B02707"/>
    <w:rsid w:val="00B07879"/>
    <w:rsid w:val="00B112CC"/>
    <w:rsid w:val="00B2348E"/>
    <w:rsid w:val="00B270A2"/>
    <w:rsid w:val="00B34104"/>
    <w:rsid w:val="00B42BF3"/>
    <w:rsid w:val="00B463E2"/>
    <w:rsid w:val="00B552E5"/>
    <w:rsid w:val="00B67005"/>
    <w:rsid w:val="00B717BB"/>
    <w:rsid w:val="00B75338"/>
    <w:rsid w:val="00B81648"/>
    <w:rsid w:val="00B92BAC"/>
    <w:rsid w:val="00B93B0B"/>
    <w:rsid w:val="00B947B4"/>
    <w:rsid w:val="00BA11EF"/>
    <w:rsid w:val="00BA1FAA"/>
    <w:rsid w:val="00BB24F7"/>
    <w:rsid w:val="00BB4B56"/>
    <w:rsid w:val="00BC647A"/>
    <w:rsid w:val="00BD0690"/>
    <w:rsid w:val="00BD0E2C"/>
    <w:rsid w:val="00BD179D"/>
    <w:rsid w:val="00BD3C23"/>
    <w:rsid w:val="00BD62DC"/>
    <w:rsid w:val="00BE1B52"/>
    <w:rsid w:val="00BF11DD"/>
    <w:rsid w:val="00BF2D6F"/>
    <w:rsid w:val="00C00568"/>
    <w:rsid w:val="00C03F06"/>
    <w:rsid w:val="00C0787C"/>
    <w:rsid w:val="00C126A1"/>
    <w:rsid w:val="00C12CE1"/>
    <w:rsid w:val="00C14C89"/>
    <w:rsid w:val="00C17189"/>
    <w:rsid w:val="00C2083D"/>
    <w:rsid w:val="00C22D2E"/>
    <w:rsid w:val="00C342E7"/>
    <w:rsid w:val="00C41986"/>
    <w:rsid w:val="00C557AD"/>
    <w:rsid w:val="00C568BE"/>
    <w:rsid w:val="00C66060"/>
    <w:rsid w:val="00C720F7"/>
    <w:rsid w:val="00C8361E"/>
    <w:rsid w:val="00C958C7"/>
    <w:rsid w:val="00C97B66"/>
    <w:rsid w:val="00CB184B"/>
    <w:rsid w:val="00CB337F"/>
    <w:rsid w:val="00CB3F26"/>
    <w:rsid w:val="00CB67B8"/>
    <w:rsid w:val="00CC3925"/>
    <w:rsid w:val="00CD036D"/>
    <w:rsid w:val="00CD04FF"/>
    <w:rsid w:val="00CD2868"/>
    <w:rsid w:val="00CD4E20"/>
    <w:rsid w:val="00CD63FC"/>
    <w:rsid w:val="00CE5190"/>
    <w:rsid w:val="00CE7F0C"/>
    <w:rsid w:val="00D04C8D"/>
    <w:rsid w:val="00D1203D"/>
    <w:rsid w:val="00D12A12"/>
    <w:rsid w:val="00D13401"/>
    <w:rsid w:val="00D148FF"/>
    <w:rsid w:val="00D156CF"/>
    <w:rsid w:val="00D23B27"/>
    <w:rsid w:val="00D23DB1"/>
    <w:rsid w:val="00D27472"/>
    <w:rsid w:val="00D274B3"/>
    <w:rsid w:val="00D33F42"/>
    <w:rsid w:val="00D4401B"/>
    <w:rsid w:val="00D63DD3"/>
    <w:rsid w:val="00D65D57"/>
    <w:rsid w:val="00D72199"/>
    <w:rsid w:val="00D7616B"/>
    <w:rsid w:val="00D77994"/>
    <w:rsid w:val="00D77E51"/>
    <w:rsid w:val="00D82F59"/>
    <w:rsid w:val="00D834BA"/>
    <w:rsid w:val="00D836F4"/>
    <w:rsid w:val="00DA1522"/>
    <w:rsid w:val="00DA577D"/>
    <w:rsid w:val="00DA6DC2"/>
    <w:rsid w:val="00DA6F5C"/>
    <w:rsid w:val="00DB02CE"/>
    <w:rsid w:val="00DB5290"/>
    <w:rsid w:val="00DB6571"/>
    <w:rsid w:val="00DC321E"/>
    <w:rsid w:val="00DC4E37"/>
    <w:rsid w:val="00DD2B29"/>
    <w:rsid w:val="00DD60A1"/>
    <w:rsid w:val="00DE54B2"/>
    <w:rsid w:val="00DF16EE"/>
    <w:rsid w:val="00DF19CD"/>
    <w:rsid w:val="00DF4DE3"/>
    <w:rsid w:val="00E0102A"/>
    <w:rsid w:val="00E11E6E"/>
    <w:rsid w:val="00E1575B"/>
    <w:rsid w:val="00E16DDB"/>
    <w:rsid w:val="00E3053B"/>
    <w:rsid w:val="00E3346C"/>
    <w:rsid w:val="00E376E4"/>
    <w:rsid w:val="00E400A9"/>
    <w:rsid w:val="00E438AB"/>
    <w:rsid w:val="00E569D6"/>
    <w:rsid w:val="00E56C46"/>
    <w:rsid w:val="00E578C1"/>
    <w:rsid w:val="00E61B35"/>
    <w:rsid w:val="00E62D2B"/>
    <w:rsid w:val="00E678E5"/>
    <w:rsid w:val="00E727F3"/>
    <w:rsid w:val="00E76583"/>
    <w:rsid w:val="00E8432B"/>
    <w:rsid w:val="00E917DF"/>
    <w:rsid w:val="00E93F9C"/>
    <w:rsid w:val="00E94B8F"/>
    <w:rsid w:val="00E95060"/>
    <w:rsid w:val="00E958EE"/>
    <w:rsid w:val="00E96042"/>
    <w:rsid w:val="00E961BF"/>
    <w:rsid w:val="00E969E7"/>
    <w:rsid w:val="00EA7809"/>
    <w:rsid w:val="00EC13E9"/>
    <w:rsid w:val="00EC5C24"/>
    <w:rsid w:val="00EE585C"/>
    <w:rsid w:val="00EE5B58"/>
    <w:rsid w:val="00EF08E8"/>
    <w:rsid w:val="00EF4841"/>
    <w:rsid w:val="00F07921"/>
    <w:rsid w:val="00F10E83"/>
    <w:rsid w:val="00F30367"/>
    <w:rsid w:val="00F332C3"/>
    <w:rsid w:val="00F3428A"/>
    <w:rsid w:val="00F36E4F"/>
    <w:rsid w:val="00F4401A"/>
    <w:rsid w:val="00F548D0"/>
    <w:rsid w:val="00F66FF5"/>
    <w:rsid w:val="00F67D6B"/>
    <w:rsid w:val="00F72831"/>
    <w:rsid w:val="00F72FA9"/>
    <w:rsid w:val="00F73F83"/>
    <w:rsid w:val="00F76C82"/>
    <w:rsid w:val="00F83FC8"/>
    <w:rsid w:val="00F90635"/>
    <w:rsid w:val="00F95684"/>
    <w:rsid w:val="00FA1AC6"/>
    <w:rsid w:val="00FA705F"/>
    <w:rsid w:val="00FB27AC"/>
    <w:rsid w:val="00FC57D9"/>
    <w:rsid w:val="00FC6E09"/>
    <w:rsid w:val="00FD0785"/>
    <w:rsid w:val="00FD0903"/>
    <w:rsid w:val="00FE1F03"/>
    <w:rsid w:val="00FF1A8A"/>
    <w:rsid w:val="00FF2527"/>
    <w:rsid w:val="00FF2AA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D8ADB"/>
  <w15:docId w15:val="{E4608F56-0CDC-472D-AE9F-A30B43B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A26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D77994"/>
  </w:style>
  <w:style w:type="paragraph" w:styleId="TOC2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TOC3">
    <w:name w:val="toc 3"/>
    <w:basedOn w:val="a"/>
    <w:next w:val="a"/>
    <w:autoRedefine/>
    <w:uiPriority w:val="39"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5C2FC6"/>
    <w:rPr>
      <w:rFonts w:ascii="宋体" w:eastAsia="宋体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5C2FC6"/>
    <w:rPr>
      <w:rFonts w:ascii="宋体" w:eastAsia="宋体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AA2668"/>
    <w:rPr>
      <w:b/>
      <w:bCs/>
      <w:sz w:val="32"/>
      <w:szCs w:val="32"/>
    </w:rPr>
  </w:style>
  <w:style w:type="paragraph" w:customStyle="1" w:styleId="msonormal0">
    <w:name w:val="msonormal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AA266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A2668"/>
    <w:rPr>
      <w:color w:val="800080"/>
      <w:u w:val="single"/>
    </w:rPr>
  </w:style>
  <w:style w:type="paragraph" w:customStyle="1" w:styleId="articleimg">
    <w:name w:val="article_img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2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A2668"/>
    <w:rPr>
      <w:rFonts w:ascii="宋体" w:eastAsia="宋体" w:hAnsi="宋体" w:cs="宋体"/>
      <w:kern w:val="0"/>
      <w:sz w:val="24"/>
      <w:szCs w:val="24"/>
    </w:rPr>
  </w:style>
  <w:style w:type="paragraph" w:customStyle="1" w:styleId="l0">
    <w:name w:val="l0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">
    <w:name w:val="com"/>
    <w:basedOn w:val="a0"/>
    <w:rsid w:val="00AA2668"/>
  </w:style>
  <w:style w:type="character" w:customStyle="1" w:styleId="pln">
    <w:name w:val="pln"/>
    <w:basedOn w:val="a0"/>
    <w:rsid w:val="00AA2668"/>
  </w:style>
  <w:style w:type="character" w:customStyle="1" w:styleId="kwd">
    <w:name w:val="kwd"/>
    <w:basedOn w:val="a0"/>
    <w:rsid w:val="00AA2668"/>
  </w:style>
  <w:style w:type="character" w:customStyle="1" w:styleId="pun">
    <w:name w:val="pun"/>
    <w:basedOn w:val="a0"/>
    <w:rsid w:val="00AA2668"/>
  </w:style>
  <w:style w:type="character" w:customStyle="1" w:styleId="lit">
    <w:name w:val="lit"/>
    <w:basedOn w:val="a0"/>
    <w:rsid w:val="00AA2668"/>
  </w:style>
  <w:style w:type="paragraph" w:customStyle="1" w:styleId="l1">
    <w:name w:val="l1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yp">
    <w:name w:val="typ"/>
    <w:basedOn w:val="a0"/>
    <w:rsid w:val="00AA2668"/>
  </w:style>
  <w:style w:type="paragraph" w:customStyle="1" w:styleId="l2">
    <w:name w:val="l2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">
    <w:name w:val="l3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r">
    <w:name w:val="str"/>
    <w:basedOn w:val="a0"/>
    <w:rsid w:val="00AA2668"/>
  </w:style>
  <w:style w:type="paragraph" w:customStyle="1" w:styleId="l4">
    <w:name w:val="l4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5">
    <w:name w:val="l5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6">
    <w:name w:val="l6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7">
    <w:name w:val="l7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8">
    <w:name w:val="l8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9">
    <w:name w:val="l9"/>
    <w:basedOn w:val="a"/>
    <w:rsid w:val="00AA2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154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C74C-1E1F-3245-B22D-729FC87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NGAA技术文档</dc:title>
  <dc:creator>周丰杰</dc:creator>
  <cp:lastModifiedBy>Microsoft</cp:lastModifiedBy>
  <cp:revision>5</cp:revision>
  <dcterms:created xsi:type="dcterms:W3CDTF">2019-04-30T01:06:00Z</dcterms:created>
  <dcterms:modified xsi:type="dcterms:W3CDTF">2019-04-30T01:10:00Z</dcterms:modified>
</cp:coreProperties>
</file>